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99A875" w14:textId="77777777" w:rsidR="00036B73" w:rsidRPr="00036B73" w:rsidRDefault="00036B73" w:rsidP="00036B73">
      <w:pPr>
        <w:tabs>
          <w:tab w:val="left" w:pos="3960"/>
        </w:tabs>
        <w:rPr>
          <w:rFonts w:cs="Arial"/>
          <w:b/>
          <w:sz w:val="24"/>
          <w:szCs w:val="24"/>
        </w:rPr>
      </w:pPr>
    </w:p>
    <w:p w14:paraId="27E06BEB" w14:textId="77777777" w:rsidR="00036B73" w:rsidRDefault="00036B73" w:rsidP="00036B73">
      <w:pPr>
        <w:tabs>
          <w:tab w:val="left" w:pos="3960"/>
        </w:tabs>
        <w:rPr>
          <w:rFonts w:cs="Arial"/>
          <w:b/>
          <w:sz w:val="24"/>
          <w:szCs w:val="24"/>
        </w:rPr>
      </w:pPr>
    </w:p>
    <w:p w14:paraId="58456335" w14:textId="165196B0" w:rsidR="00430E2F" w:rsidRPr="00036B73" w:rsidRDefault="00430E2F" w:rsidP="00430E2F">
      <w:pPr>
        <w:tabs>
          <w:tab w:val="left" w:pos="3960"/>
        </w:tabs>
        <w:rPr>
          <w:rFonts w:cs="Arial"/>
          <w:b/>
          <w:sz w:val="24"/>
          <w:szCs w:val="24"/>
        </w:rPr>
      </w:pPr>
    </w:p>
    <w:p w14:paraId="78FBCA55" w14:textId="530EA1D2" w:rsidR="00430E2F" w:rsidRDefault="00430E2F" w:rsidP="00430E2F">
      <w:pPr>
        <w:tabs>
          <w:tab w:val="left" w:pos="3960"/>
        </w:tabs>
        <w:rPr>
          <w:rFonts w:cs="Arial"/>
          <w:b/>
          <w:sz w:val="24"/>
          <w:szCs w:val="24"/>
        </w:rPr>
      </w:pPr>
    </w:p>
    <w:p w14:paraId="3436FEC2" w14:textId="0193BDB5" w:rsidR="00DE1C15" w:rsidRDefault="0075576D" w:rsidP="00DE1C15">
      <w:pPr>
        <w:tabs>
          <w:tab w:val="right" w:pos="9072"/>
        </w:tabs>
        <w:rPr>
          <w:rFonts w:cs="Arial"/>
          <w:b/>
          <w:sz w:val="24"/>
          <w:szCs w:val="24"/>
        </w:rPr>
      </w:pPr>
      <w:r>
        <w:rPr>
          <w:rFonts w:cs="Arial"/>
          <w:b/>
          <w:sz w:val="24"/>
          <w:szCs w:val="24"/>
        </w:rPr>
        <w:t>Pressemitteilung</w:t>
      </w:r>
      <w:r>
        <w:rPr>
          <w:rFonts w:cs="Arial"/>
          <w:b/>
          <w:sz w:val="24"/>
          <w:szCs w:val="24"/>
        </w:rPr>
        <w:tab/>
        <w:t>2018/0</w:t>
      </w:r>
      <w:r w:rsidR="00681D93">
        <w:rPr>
          <w:rFonts w:cs="Arial"/>
          <w:b/>
          <w:sz w:val="24"/>
          <w:szCs w:val="24"/>
        </w:rPr>
        <w:t>8</w:t>
      </w:r>
    </w:p>
    <w:p w14:paraId="3CD82D72" w14:textId="77777777" w:rsidR="00DE1C15" w:rsidRDefault="00DE1C15" w:rsidP="00DE1C15">
      <w:pPr>
        <w:tabs>
          <w:tab w:val="right" w:pos="9072"/>
        </w:tabs>
        <w:rPr>
          <w:rFonts w:cs="Arial"/>
          <w:b/>
          <w:sz w:val="24"/>
          <w:szCs w:val="24"/>
        </w:rPr>
      </w:pPr>
    </w:p>
    <w:p w14:paraId="4C544781" w14:textId="3A2153AC" w:rsidR="00DE1C15" w:rsidRDefault="00682340" w:rsidP="00DE1C15">
      <w:pPr>
        <w:tabs>
          <w:tab w:val="right" w:pos="9072"/>
        </w:tabs>
        <w:rPr>
          <w:rFonts w:cs="Arial"/>
          <w:b/>
          <w:sz w:val="24"/>
          <w:szCs w:val="24"/>
        </w:rPr>
      </w:pPr>
      <w:r>
        <w:rPr>
          <w:rFonts w:cs="Arial"/>
          <w:b/>
          <w:sz w:val="24"/>
          <w:szCs w:val="24"/>
        </w:rPr>
        <w:tab/>
      </w:r>
      <w:r w:rsidR="00B3219D">
        <w:rPr>
          <w:rFonts w:cs="Arial"/>
          <w:b/>
          <w:sz w:val="24"/>
          <w:szCs w:val="24"/>
        </w:rPr>
        <w:t>19</w:t>
      </w:r>
      <w:r>
        <w:rPr>
          <w:rFonts w:cs="Arial"/>
          <w:b/>
          <w:sz w:val="24"/>
          <w:szCs w:val="24"/>
        </w:rPr>
        <w:t>. Febru</w:t>
      </w:r>
      <w:r w:rsidR="00DE1C15">
        <w:rPr>
          <w:rFonts w:cs="Arial"/>
          <w:b/>
          <w:sz w:val="24"/>
          <w:szCs w:val="24"/>
        </w:rPr>
        <w:t>ar 2018</w:t>
      </w:r>
    </w:p>
    <w:p w14:paraId="5847F894" w14:textId="77777777" w:rsidR="00DE1C15" w:rsidRDefault="00DE1C15" w:rsidP="00DE1C15">
      <w:pPr>
        <w:tabs>
          <w:tab w:val="left" w:pos="3960"/>
          <w:tab w:val="right" w:pos="8789"/>
          <w:tab w:val="right" w:pos="9072"/>
        </w:tabs>
        <w:rPr>
          <w:rFonts w:cs="Arial"/>
          <w:b/>
          <w:sz w:val="24"/>
          <w:szCs w:val="24"/>
        </w:rPr>
      </w:pPr>
    </w:p>
    <w:p w14:paraId="5C182200" w14:textId="77777777" w:rsidR="00DE1C15" w:rsidRDefault="00DE1C15" w:rsidP="00DE1C15">
      <w:pPr>
        <w:tabs>
          <w:tab w:val="left" w:pos="3960"/>
          <w:tab w:val="right" w:pos="8789"/>
        </w:tabs>
        <w:rPr>
          <w:rFonts w:cs="Arial"/>
          <w:b/>
          <w:sz w:val="24"/>
          <w:szCs w:val="24"/>
        </w:rPr>
      </w:pPr>
    </w:p>
    <w:p w14:paraId="7D9758C4" w14:textId="77777777" w:rsidR="003A26DA" w:rsidRPr="003A26DA" w:rsidRDefault="003A26DA" w:rsidP="003A26DA">
      <w:pPr>
        <w:rPr>
          <w:b/>
          <w:sz w:val="24"/>
          <w:szCs w:val="24"/>
        </w:rPr>
      </w:pPr>
      <w:bookmarkStart w:id="0" w:name="_GoBack"/>
      <w:r w:rsidRPr="003A26DA">
        <w:rPr>
          <w:b/>
          <w:sz w:val="24"/>
          <w:szCs w:val="24"/>
        </w:rPr>
        <w:t>Faszination Nordwestpassage</w:t>
      </w:r>
    </w:p>
    <w:p w14:paraId="2AC2D06B" w14:textId="630CD013" w:rsidR="005616CE" w:rsidRPr="007848FF" w:rsidRDefault="005616CE" w:rsidP="007848FF">
      <w:pPr>
        <w:rPr>
          <w:b/>
          <w:sz w:val="24"/>
          <w:szCs w:val="24"/>
        </w:rPr>
      </w:pPr>
    </w:p>
    <w:p w14:paraId="54CBA0E2" w14:textId="27F7F91D" w:rsidR="005616CE" w:rsidRPr="003A26DA" w:rsidRDefault="003A26DA" w:rsidP="005616CE">
      <w:pPr>
        <w:rPr>
          <w:b/>
          <w:szCs w:val="22"/>
        </w:rPr>
      </w:pPr>
      <w:r w:rsidRPr="003A26DA">
        <w:rPr>
          <w:b/>
          <w:szCs w:val="22"/>
        </w:rPr>
        <w:t>Mit der neuen FREYDIS von Alaska nach Grönland</w:t>
      </w:r>
    </w:p>
    <w:p w14:paraId="2F92676A" w14:textId="77777777" w:rsidR="00972988" w:rsidRDefault="00972988" w:rsidP="00CB1C3F">
      <w:pPr>
        <w:tabs>
          <w:tab w:val="left" w:pos="1418"/>
        </w:tabs>
        <w:rPr>
          <w:rFonts w:cs="Arial"/>
          <w:iCs/>
          <w:color w:val="000000"/>
          <w:sz w:val="20"/>
        </w:rPr>
      </w:pPr>
    </w:p>
    <w:p w14:paraId="2967ED98" w14:textId="4B553201" w:rsidR="00972988" w:rsidRDefault="00BE59C0" w:rsidP="00BE59C0">
      <w:pPr>
        <w:tabs>
          <w:tab w:val="left" w:pos="1418"/>
        </w:tabs>
        <w:rPr>
          <w:rFonts w:cs="Arial"/>
          <w:iCs/>
          <w:color w:val="000000"/>
          <w:sz w:val="20"/>
        </w:rPr>
      </w:pPr>
      <w:r w:rsidRPr="00A13844">
        <w:rPr>
          <w:rFonts w:cs="Arial"/>
          <w:iCs/>
          <w:color w:val="000000"/>
          <w:sz w:val="20"/>
        </w:rPr>
        <w:t xml:space="preserve">In einem mitreißenden Live-Vortrag erzählen die Wilts </w:t>
      </w:r>
      <w:r w:rsidR="00A13844">
        <w:rPr>
          <w:rFonts w:cs="Arial"/>
          <w:iCs/>
          <w:color w:val="000000"/>
          <w:sz w:val="20"/>
        </w:rPr>
        <w:t xml:space="preserve">- </w:t>
      </w:r>
      <w:r w:rsidR="00A13844" w:rsidRPr="00A13844">
        <w:rPr>
          <w:rFonts w:cs="Arial"/>
          <w:iCs/>
          <w:color w:val="000000"/>
          <w:sz w:val="20"/>
        </w:rPr>
        <w:t>seit 45 Jahren auf den Weltmeeren zuhause und mit über 300.000 Seemeilen im Kielwasser Deutschlands befahrenste Segler</w:t>
      </w:r>
      <w:r w:rsidR="00A13844" w:rsidRPr="00A13844">
        <w:rPr>
          <w:rFonts w:cs="Arial"/>
          <w:iCs/>
          <w:color w:val="000000"/>
          <w:sz w:val="20"/>
        </w:rPr>
        <w:t xml:space="preserve"> </w:t>
      </w:r>
      <w:r w:rsidR="00A13844">
        <w:rPr>
          <w:rFonts w:cs="Arial"/>
          <w:iCs/>
          <w:color w:val="000000"/>
          <w:sz w:val="20"/>
        </w:rPr>
        <w:t xml:space="preserve">- </w:t>
      </w:r>
      <w:r w:rsidRPr="00A13844">
        <w:rPr>
          <w:rFonts w:cs="Arial"/>
          <w:iCs/>
          <w:color w:val="000000"/>
          <w:sz w:val="20"/>
        </w:rPr>
        <w:t>von ursprünglicher, gewaltiger Natur und von Küsten, die noch niemals zuvor eine Yacht erkundet hat.</w:t>
      </w:r>
    </w:p>
    <w:p w14:paraId="3F766730" w14:textId="017AB6AE" w:rsidR="003A26DA" w:rsidRPr="00A13844" w:rsidRDefault="00BE59C0" w:rsidP="00BE59C0">
      <w:pPr>
        <w:tabs>
          <w:tab w:val="left" w:pos="1418"/>
        </w:tabs>
        <w:rPr>
          <w:rFonts w:cs="Arial"/>
          <w:iCs/>
          <w:color w:val="000000"/>
          <w:sz w:val="20"/>
        </w:rPr>
      </w:pPr>
      <w:r w:rsidRPr="00A13844">
        <w:rPr>
          <w:rFonts w:cs="Arial"/>
          <w:iCs/>
          <w:color w:val="000000"/>
          <w:sz w:val="20"/>
        </w:rPr>
        <w:t xml:space="preserve">Obwohl die Wilts beide auf die 70 zugehen, </w:t>
      </w:r>
      <w:r w:rsidRPr="00A13844">
        <w:rPr>
          <w:rFonts w:cs="Arial"/>
          <w:iCs/>
          <w:color w:val="000000"/>
          <w:sz w:val="20"/>
        </w:rPr>
        <w:t>start</w:t>
      </w:r>
      <w:r w:rsidRPr="00A13844">
        <w:rPr>
          <w:rFonts w:cs="Arial"/>
          <w:iCs/>
          <w:color w:val="000000"/>
          <w:sz w:val="20"/>
        </w:rPr>
        <w:t xml:space="preserve">en sie </w:t>
      </w:r>
      <w:r w:rsidRPr="00A13844">
        <w:rPr>
          <w:rFonts w:cs="Arial"/>
          <w:iCs/>
          <w:color w:val="000000"/>
          <w:sz w:val="20"/>
        </w:rPr>
        <w:t xml:space="preserve">mit ihrer neuen Yacht, der dritten </w:t>
      </w:r>
      <w:r w:rsidRPr="00A13844">
        <w:rPr>
          <w:rFonts w:cs="Arial"/>
          <w:iCs/>
          <w:color w:val="000000"/>
          <w:sz w:val="20"/>
        </w:rPr>
        <w:t>Freydis</w:t>
      </w:r>
      <w:r w:rsidRPr="00A13844">
        <w:rPr>
          <w:rFonts w:cs="Arial"/>
          <w:iCs/>
          <w:color w:val="000000"/>
          <w:sz w:val="20"/>
        </w:rPr>
        <w:t xml:space="preserve">, </w:t>
      </w:r>
      <w:r w:rsidRPr="00A13844">
        <w:rPr>
          <w:rFonts w:cs="Arial"/>
          <w:iCs/>
          <w:color w:val="000000"/>
          <w:sz w:val="20"/>
        </w:rPr>
        <w:t>2012 von Deutschland aus zu einer neuen Weltreise.</w:t>
      </w:r>
    </w:p>
    <w:p w14:paraId="01F2143F" w14:textId="60E0C3FF" w:rsidR="003A26DA" w:rsidRDefault="00BE59C0" w:rsidP="00BE59C0">
      <w:pPr>
        <w:tabs>
          <w:tab w:val="left" w:pos="1418"/>
        </w:tabs>
        <w:rPr>
          <w:rFonts w:cs="Arial"/>
          <w:iCs/>
          <w:color w:val="000000"/>
          <w:sz w:val="20"/>
        </w:rPr>
      </w:pPr>
      <w:r w:rsidRPr="00A13844">
        <w:rPr>
          <w:rFonts w:cs="Arial"/>
          <w:iCs/>
          <w:color w:val="000000"/>
          <w:sz w:val="20"/>
        </w:rPr>
        <w:t>A</w:t>
      </w:r>
      <w:r w:rsidRPr="00A13844">
        <w:rPr>
          <w:rFonts w:cs="Arial"/>
          <w:iCs/>
          <w:color w:val="000000"/>
          <w:sz w:val="20"/>
        </w:rPr>
        <w:t>uf der klassischen Passatroute segeln sie über Atlantik und den Südpazifik nach Australien, von dort über die Inselwelt Melanesiens und Mikronesiens weiter nach Japan.</w:t>
      </w:r>
    </w:p>
    <w:p w14:paraId="47917837" w14:textId="1661644B" w:rsidR="00BE59C0" w:rsidRPr="00A13844" w:rsidRDefault="00A13844" w:rsidP="00A13844">
      <w:pPr>
        <w:tabs>
          <w:tab w:val="left" w:pos="1418"/>
        </w:tabs>
        <w:rPr>
          <w:rFonts w:cs="Arial"/>
          <w:iCs/>
          <w:color w:val="000000"/>
          <w:sz w:val="20"/>
        </w:rPr>
      </w:pPr>
      <w:r>
        <w:rPr>
          <w:rFonts w:cs="Arial"/>
          <w:iCs/>
          <w:color w:val="000000"/>
          <w:sz w:val="20"/>
        </w:rPr>
        <w:t>N</w:t>
      </w:r>
      <w:r w:rsidR="00BE59C0" w:rsidRPr="00A13844">
        <w:rPr>
          <w:rFonts w:cs="Arial"/>
          <w:iCs/>
          <w:color w:val="000000"/>
          <w:sz w:val="20"/>
        </w:rPr>
        <w:t>ach 3 Jahren und 27.000 Seemeilen – viele Abenteuer inclusive - haben sie Alaska, ihr Sehnsuchtsziel, wieder erreicht. Sie ankern in einsamen Buchten in totaler Wildnis, lassen sich in Bärenbuchten trockenfallen und beobachten die größten Landraubtiere der Erde in ihrem natürlichen Lebensraum oder sie liegen an irgendeinem Steg in kleinen Fischer- oder Eskimodörfern und verlassenen Goldgräbersiedlungen.</w:t>
      </w:r>
    </w:p>
    <w:p w14:paraId="015A39F7" w14:textId="77777777" w:rsidR="00A13844" w:rsidRPr="00A13844" w:rsidRDefault="00A13844" w:rsidP="00A13844">
      <w:pPr>
        <w:tabs>
          <w:tab w:val="left" w:pos="1418"/>
        </w:tabs>
        <w:rPr>
          <w:rFonts w:cs="Arial"/>
          <w:iCs/>
          <w:color w:val="000000"/>
          <w:sz w:val="20"/>
        </w:rPr>
      </w:pPr>
      <w:r w:rsidRPr="00A13844">
        <w:rPr>
          <w:rFonts w:cs="Arial"/>
          <w:iCs/>
          <w:color w:val="000000"/>
          <w:sz w:val="20"/>
        </w:rPr>
        <w:t>Die beiden 75-jährigen wollen 2017 mit der FREYDIS zurück nach Europa und entscheiden, den Rückweg über die legendäre Nordwestpassage im Norden von Alaska und Kanada zu wagen. Es wird eine der größten Herausforderungen, der sie sich je gestellt haben.</w:t>
      </w:r>
    </w:p>
    <w:p w14:paraId="7D6E5AF8" w14:textId="77777777" w:rsidR="00A13844" w:rsidRPr="00A13844" w:rsidRDefault="00A13844" w:rsidP="00A13844">
      <w:pPr>
        <w:tabs>
          <w:tab w:val="left" w:pos="1418"/>
        </w:tabs>
        <w:rPr>
          <w:rFonts w:cs="Arial"/>
          <w:iCs/>
          <w:color w:val="000000"/>
          <w:sz w:val="20"/>
        </w:rPr>
      </w:pPr>
      <w:r w:rsidRPr="00A13844">
        <w:rPr>
          <w:rFonts w:cs="Arial"/>
          <w:iCs/>
          <w:color w:val="000000"/>
          <w:sz w:val="20"/>
        </w:rPr>
        <w:t>Denn trotz Klimawandel und verbesserter Wetter- und Eisvorhersage bleibt die Durchquerung der Nordwest-Passage ein großes Abenteuer und ein Wagnis: Zur Bewältigung gehören auch weiterhin hoher persönlicher Einsatz, Ausdauer, Mut, Leidensfähigkeit - und nicht zuletzt auch Frustrationstoleranz, denn es wird nicht alles so laufen, wie geplant.</w:t>
      </w:r>
    </w:p>
    <w:p w14:paraId="12C17F99" w14:textId="29CBFBC8" w:rsidR="003A26DA" w:rsidRDefault="003A26DA" w:rsidP="00CB1C3F">
      <w:pPr>
        <w:tabs>
          <w:tab w:val="left" w:pos="1418"/>
        </w:tabs>
        <w:rPr>
          <w:rFonts w:cs="Arial"/>
          <w:iCs/>
          <w:color w:val="000000"/>
          <w:sz w:val="20"/>
        </w:rPr>
      </w:pPr>
    </w:p>
    <w:p w14:paraId="118701F3" w14:textId="2D8CB67C" w:rsidR="00BE59C0" w:rsidRDefault="00A13844" w:rsidP="00CB1C3F">
      <w:pPr>
        <w:tabs>
          <w:tab w:val="left" w:pos="1418"/>
        </w:tabs>
        <w:rPr>
          <w:rFonts w:cs="Arial"/>
          <w:iCs/>
          <w:color w:val="000000"/>
          <w:sz w:val="20"/>
        </w:rPr>
      </w:pPr>
      <w:r>
        <w:rPr>
          <w:rFonts w:cs="Arial"/>
          <w:iCs/>
          <w:color w:val="000000"/>
          <w:sz w:val="20"/>
        </w:rPr>
        <w:t>Zu diesem packenden Vortragsabend lädt der Segel-Club Rhein-Sieg e.V. Mitglieder, Gäste und Inter</w:t>
      </w:r>
      <w:r w:rsidR="00B3219D">
        <w:rPr>
          <w:rFonts w:cs="Arial"/>
          <w:iCs/>
          <w:color w:val="000000"/>
          <w:sz w:val="20"/>
        </w:rPr>
        <w:t>e</w:t>
      </w:r>
      <w:r>
        <w:rPr>
          <w:rFonts w:cs="Arial"/>
          <w:iCs/>
          <w:color w:val="000000"/>
          <w:sz w:val="20"/>
        </w:rPr>
        <w:t>ssierte ein. Der Eintritt ist frei! Eine Anmeldung ist nicht erforderlich!</w:t>
      </w:r>
    </w:p>
    <w:p w14:paraId="3A8BDCDB" w14:textId="7560A604" w:rsidR="00BE59C0" w:rsidRDefault="00BE59C0" w:rsidP="00CB1C3F">
      <w:pPr>
        <w:tabs>
          <w:tab w:val="left" w:pos="1418"/>
        </w:tabs>
        <w:rPr>
          <w:rFonts w:cs="Arial"/>
          <w:iCs/>
          <w:color w:val="000000"/>
          <w:sz w:val="20"/>
        </w:rPr>
      </w:pPr>
    </w:p>
    <w:p w14:paraId="370C4066" w14:textId="3E18F98C" w:rsidR="003A26DA" w:rsidRDefault="003A26DA" w:rsidP="003A26DA">
      <w:pPr>
        <w:tabs>
          <w:tab w:val="left" w:pos="1418"/>
        </w:tabs>
        <w:rPr>
          <w:rFonts w:cs="Arial"/>
          <w:color w:val="000000"/>
          <w:sz w:val="20"/>
        </w:rPr>
      </w:pPr>
      <w:r w:rsidRPr="003A26DA">
        <w:rPr>
          <w:rFonts w:cs="Arial"/>
          <w:color w:val="000000"/>
          <w:sz w:val="20"/>
        </w:rPr>
        <w:t>Vortrag in den Räumen des CfWP</w:t>
      </w:r>
      <w:r w:rsidR="00A13844">
        <w:rPr>
          <w:rFonts w:cs="Arial"/>
          <w:color w:val="000000"/>
          <w:sz w:val="20"/>
        </w:rPr>
        <w:t xml:space="preserve"> am Freitag, dem </w:t>
      </w:r>
      <w:r w:rsidRPr="003A26DA">
        <w:rPr>
          <w:rFonts w:cs="Arial"/>
          <w:color w:val="000000"/>
          <w:sz w:val="20"/>
        </w:rPr>
        <w:t>02.03.2018</w:t>
      </w:r>
      <w:r w:rsidR="00A13844">
        <w:rPr>
          <w:rFonts w:cs="Arial"/>
          <w:color w:val="000000"/>
          <w:sz w:val="20"/>
        </w:rPr>
        <w:t xml:space="preserve">, </w:t>
      </w:r>
      <w:r w:rsidRPr="003A26DA">
        <w:rPr>
          <w:rFonts w:cs="Arial"/>
          <w:color w:val="000000"/>
          <w:sz w:val="20"/>
        </w:rPr>
        <w:t>19:30-21:00 Uhr</w:t>
      </w:r>
      <w:r w:rsidR="00A13844">
        <w:rPr>
          <w:rFonts w:cs="Arial"/>
          <w:color w:val="000000"/>
          <w:sz w:val="20"/>
        </w:rPr>
        <w:t xml:space="preserve">, </w:t>
      </w:r>
      <w:r w:rsidRPr="003A26DA">
        <w:rPr>
          <w:rFonts w:cs="Arial"/>
          <w:color w:val="000000"/>
          <w:sz w:val="20"/>
        </w:rPr>
        <w:t>An der Rosenau 10</w:t>
      </w:r>
      <w:r>
        <w:rPr>
          <w:rFonts w:cs="Arial"/>
          <w:color w:val="000000"/>
          <w:sz w:val="20"/>
        </w:rPr>
        <w:t xml:space="preserve">, </w:t>
      </w:r>
      <w:r w:rsidRPr="003A26DA">
        <w:rPr>
          <w:rFonts w:cs="Arial"/>
          <w:color w:val="000000"/>
          <w:sz w:val="20"/>
        </w:rPr>
        <w:t>Köln Porz Zündorf</w:t>
      </w:r>
    </w:p>
    <w:p w14:paraId="6C1F83F5" w14:textId="77777777" w:rsidR="003A26DA" w:rsidRPr="003A26DA" w:rsidRDefault="003A26DA" w:rsidP="003A26DA">
      <w:pPr>
        <w:tabs>
          <w:tab w:val="left" w:pos="1418"/>
        </w:tabs>
        <w:rPr>
          <w:rFonts w:cs="Arial"/>
          <w:color w:val="000000"/>
          <w:sz w:val="20"/>
        </w:rPr>
      </w:pPr>
    </w:p>
    <w:p w14:paraId="6C0F534E" w14:textId="5DABBBB8" w:rsidR="003A26DA" w:rsidRPr="003A26DA" w:rsidRDefault="003A26DA" w:rsidP="003A26DA">
      <w:pPr>
        <w:tabs>
          <w:tab w:val="left" w:pos="1418"/>
        </w:tabs>
        <w:rPr>
          <w:rFonts w:cs="Arial"/>
          <w:color w:val="000000"/>
          <w:sz w:val="20"/>
        </w:rPr>
      </w:pPr>
      <w:r w:rsidRPr="003A26DA">
        <w:rPr>
          <w:rFonts w:cs="Arial"/>
          <w:color w:val="000000"/>
          <w:sz w:val="20"/>
        </w:rPr>
        <w:t xml:space="preserve">Dieser Vortragsabend ist die zweite gemeinsam organisierte Veranstaltung von den </w:t>
      </w:r>
      <w:r w:rsidR="00BE59C0">
        <w:rPr>
          <w:rFonts w:cs="Arial"/>
          <w:color w:val="000000"/>
          <w:sz w:val="20"/>
        </w:rPr>
        <w:t xml:space="preserve">fünf </w:t>
      </w:r>
      <w:r w:rsidRPr="003A26DA">
        <w:rPr>
          <w:rFonts w:cs="Arial"/>
          <w:color w:val="000000"/>
          <w:sz w:val="20"/>
        </w:rPr>
        <w:t>beteiligten Vereinen Kölner Yacht Club, WDR aktiv, Kölner Autbord– und Motoryacht Club, Club f. Wassersport Porz und Segel-Club Rhein-Sieg</w:t>
      </w:r>
    </w:p>
    <w:p w14:paraId="0C0BCF96" w14:textId="3C275A99" w:rsidR="003A26DA" w:rsidRDefault="003A26DA" w:rsidP="00CB1C3F">
      <w:pPr>
        <w:tabs>
          <w:tab w:val="left" w:pos="1418"/>
        </w:tabs>
        <w:rPr>
          <w:rFonts w:cs="Arial"/>
          <w:color w:val="000000"/>
          <w:sz w:val="20"/>
        </w:rPr>
      </w:pPr>
    </w:p>
    <w:p w14:paraId="3E347045" w14:textId="45087FD3" w:rsidR="003A26DA" w:rsidRDefault="00A13844" w:rsidP="003A26DA">
      <w:pPr>
        <w:rPr>
          <w:rFonts w:cs="Arial"/>
          <w:b/>
          <w:bCs/>
          <w:sz w:val="20"/>
        </w:rPr>
      </w:pPr>
      <w:r>
        <w:rPr>
          <w:rFonts w:cs="Arial"/>
          <w:sz w:val="20"/>
        </w:rPr>
        <w:t xml:space="preserve">Informationen auch </w:t>
      </w:r>
      <w:r w:rsidR="00231775" w:rsidRPr="003E3E5D">
        <w:rPr>
          <w:rFonts w:cs="Arial"/>
          <w:sz w:val="20"/>
        </w:rPr>
        <w:t xml:space="preserve">auf der Website </w:t>
      </w:r>
      <w:hyperlink r:id="rId8" w:history="1">
        <w:r w:rsidRPr="00A13844">
          <w:rPr>
            <w:rStyle w:val="Hyperlink"/>
            <w:rFonts w:cs="Arial"/>
            <w:b/>
            <w:bCs/>
            <w:sz w:val="20"/>
            <w:u w:val="single"/>
          </w:rPr>
          <w:t>www.segel-club-rhein-sieg.de</w:t>
        </w:r>
      </w:hyperlink>
    </w:p>
    <w:p w14:paraId="64AD8BB0" w14:textId="77777777" w:rsidR="00A13844" w:rsidRPr="003E3E5D" w:rsidRDefault="00A13844" w:rsidP="003A26DA">
      <w:pPr>
        <w:rPr>
          <w:rFonts w:cs="Arial"/>
          <w:color w:val="000000"/>
          <w:sz w:val="20"/>
        </w:rPr>
      </w:pPr>
    </w:p>
    <w:bookmarkEnd w:id="0"/>
    <w:p w14:paraId="5BCD5E50" w14:textId="70A80750" w:rsidR="008D038B" w:rsidRDefault="008D038B" w:rsidP="00231775">
      <w:pPr>
        <w:tabs>
          <w:tab w:val="left" w:pos="3960"/>
          <w:tab w:val="right" w:pos="8789"/>
        </w:tabs>
        <w:rPr>
          <w:rFonts w:cs="Arial"/>
          <w:sz w:val="20"/>
        </w:rPr>
      </w:pPr>
    </w:p>
    <w:p w14:paraId="792D899C" w14:textId="77777777" w:rsidR="008D038B" w:rsidRPr="003E3E5D" w:rsidRDefault="008D038B" w:rsidP="00231775">
      <w:pPr>
        <w:tabs>
          <w:tab w:val="left" w:pos="3960"/>
          <w:tab w:val="right" w:pos="8789"/>
        </w:tabs>
        <w:rPr>
          <w:rFonts w:cs="Arial"/>
          <w:sz w:val="20"/>
        </w:rPr>
      </w:pPr>
    </w:p>
    <w:p w14:paraId="1F0D1126" w14:textId="77777777" w:rsidR="00231775" w:rsidRPr="003E3E5D" w:rsidRDefault="00231775" w:rsidP="00231775">
      <w:pPr>
        <w:tabs>
          <w:tab w:val="left" w:pos="3960"/>
          <w:tab w:val="right" w:pos="8789"/>
        </w:tabs>
        <w:rPr>
          <w:rStyle w:val="Fett"/>
          <w:rFonts w:cs="Arial"/>
          <w:bCs w:val="0"/>
          <w:sz w:val="20"/>
        </w:rPr>
      </w:pPr>
    </w:p>
    <w:p w14:paraId="5357A024" w14:textId="77777777" w:rsidR="00231775" w:rsidRPr="003E3E5D" w:rsidRDefault="00231775" w:rsidP="00231775">
      <w:pPr>
        <w:pStyle w:val="StandardWeb"/>
        <w:pBdr>
          <w:top w:val="single" w:sz="4" w:space="1" w:color="auto"/>
        </w:pBdr>
        <w:spacing w:before="0" w:beforeAutospacing="0" w:after="0" w:afterAutospacing="0"/>
        <w:rPr>
          <w:rFonts w:ascii="Arial" w:hAnsi="Arial" w:cs="Arial"/>
          <w:color w:val="000000"/>
          <w:sz w:val="20"/>
          <w:szCs w:val="20"/>
        </w:rPr>
      </w:pPr>
    </w:p>
    <w:p w14:paraId="63A76DE7" w14:textId="77777777" w:rsidR="00231775" w:rsidRPr="003E3E5D" w:rsidRDefault="00231775" w:rsidP="00231775">
      <w:pPr>
        <w:pStyle w:val="StandardWeb"/>
        <w:spacing w:before="0" w:beforeAutospacing="0" w:after="0" w:afterAutospacing="0"/>
        <w:rPr>
          <w:rFonts w:ascii="Arial" w:hAnsi="Arial" w:cs="Arial"/>
          <w:sz w:val="20"/>
          <w:szCs w:val="20"/>
        </w:rPr>
      </w:pPr>
      <w:r w:rsidRPr="003E3E5D">
        <w:rPr>
          <w:rFonts w:ascii="Arial" w:hAnsi="Arial" w:cs="Arial"/>
          <w:color w:val="000000"/>
          <w:sz w:val="20"/>
          <w:szCs w:val="20"/>
        </w:rPr>
        <w:t>Wir bitten Sie um baldige Veröffentlichung.</w:t>
      </w:r>
    </w:p>
    <w:p w14:paraId="2930152E" w14:textId="77777777" w:rsidR="00231775" w:rsidRPr="003E3E5D" w:rsidRDefault="00231775" w:rsidP="00231775">
      <w:pPr>
        <w:tabs>
          <w:tab w:val="left" w:pos="3960"/>
        </w:tabs>
        <w:rPr>
          <w:rFonts w:cs="Arial"/>
          <w:sz w:val="20"/>
        </w:rPr>
      </w:pPr>
      <w:r w:rsidRPr="003E3E5D">
        <w:rPr>
          <w:rFonts w:cs="Arial"/>
          <w:sz w:val="20"/>
        </w:rPr>
        <w:t>Den Text erhalten Sie auch zum Download unter:</w:t>
      </w:r>
    </w:p>
    <w:p w14:paraId="34A94C85" w14:textId="77777777" w:rsidR="00231775" w:rsidRPr="003E3E5D" w:rsidRDefault="00231775" w:rsidP="00231775">
      <w:pPr>
        <w:tabs>
          <w:tab w:val="left" w:pos="3960"/>
        </w:tabs>
        <w:rPr>
          <w:rFonts w:cs="Arial"/>
          <w:sz w:val="20"/>
        </w:rPr>
      </w:pPr>
    </w:p>
    <w:p w14:paraId="5DE956BE" w14:textId="77777777" w:rsidR="00231775" w:rsidRPr="003E3E5D" w:rsidRDefault="00B3219D" w:rsidP="00231775">
      <w:pPr>
        <w:tabs>
          <w:tab w:val="left" w:pos="3960"/>
        </w:tabs>
        <w:rPr>
          <w:rFonts w:cs="Arial"/>
          <w:sz w:val="20"/>
        </w:rPr>
      </w:pPr>
      <w:hyperlink r:id="rId9" w:history="1">
        <w:r w:rsidR="00231775" w:rsidRPr="003E3E5D">
          <w:rPr>
            <w:rStyle w:val="Hyperlink"/>
            <w:rFonts w:cs="Arial"/>
            <w:sz w:val="20"/>
            <w:u w:val="single"/>
          </w:rPr>
          <w:t>www.segel-club-rhein-sieg.de</w:t>
        </w:r>
      </w:hyperlink>
      <w:r w:rsidR="00231775" w:rsidRPr="003E3E5D">
        <w:rPr>
          <w:rFonts w:cs="Arial"/>
          <w:sz w:val="20"/>
        </w:rPr>
        <w:t xml:space="preserve">        Unterpunkt: </w:t>
      </w:r>
      <w:r w:rsidR="00231775" w:rsidRPr="003E3E5D">
        <w:rPr>
          <w:rFonts w:cs="Arial"/>
          <w:b/>
          <w:color w:val="FF0000"/>
          <w:sz w:val="20"/>
        </w:rPr>
        <w:t>Presseservice</w:t>
      </w:r>
    </w:p>
    <w:p w14:paraId="4992EA0C" w14:textId="721C97D1" w:rsidR="00B00144" w:rsidRDefault="00B00144" w:rsidP="00231775">
      <w:pPr>
        <w:tabs>
          <w:tab w:val="left" w:pos="1418"/>
        </w:tabs>
        <w:rPr>
          <w:b/>
          <w:sz w:val="20"/>
        </w:rPr>
      </w:pPr>
    </w:p>
    <w:p w14:paraId="4DF928C8" w14:textId="747C235F" w:rsidR="00A13844" w:rsidRDefault="00A13844" w:rsidP="00231775">
      <w:pPr>
        <w:tabs>
          <w:tab w:val="left" w:pos="1418"/>
        </w:tabs>
        <w:rPr>
          <w:b/>
          <w:sz w:val="20"/>
        </w:rPr>
      </w:pPr>
    </w:p>
    <w:p w14:paraId="5965F270" w14:textId="595DA161" w:rsidR="00A13844" w:rsidRDefault="00A13844" w:rsidP="00231775">
      <w:pPr>
        <w:tabs>
          <w:tab w:val="left" w:pos="1418"/>
        </w:tabs>
        <w:rPr>
          <w:b/>
          <w:sz w:val="20"/>
        </w:rPr>
      </w:pPr>
    </w:p>
    <w:p w14:paraId="7804F5F4" w14:textId="76D67F32" w:rsidR="00A13844" w:rsidRDefault="00A13844" w:rsidP="00231775">
      <w:pPr>
        <w:tabs>
          <w:tab w:val="left" w:pos="1418"/>
        </w:tabs>
        <w:rPr>
          <w:b/>
          <w:sz w:val="20"/>
        </w:rPr>
      </w:pPr>
    </w:p>
    <w:p w14:paraId="1DDA9E13" w14:textId="4E4D6F03" w:rsidR="00A13844" w:rsidRDefault="00A13844" w:rsidP="00231775">
      <w:pPr>
        <w:tabs>
          <w:tab w:val="left" w:pos="1418"/>
        </w:tabs>
        <w:rPr>
          <w:b/>
          <w:sz w:val="20"/>
        </w:rPr>
      </w:pPr>
    </w:p>
    <w:p w14:paraId="0BA8AE05" w14:textId="4E26D80B" w:rsidR="00A13844" w:rsidRDefault="00A13844" w:rsidP="00231775">
      <w:pPr>
        <w:tabs>
          <w:tab w:val="left" w:pos="1418"/>
        </w:tabs>
        <w:rPr>
          <w:b/>
          <w:sz w:val="20"/>
        </w:rPr>
      </w:pPr>
      <w:r>
        <w:rPr>
          <w:b/>
          <w:noProof/>
          <w:sz w:val="20"/>
        </w:rPr>
        <w:drawing>
          <wp:inline distT="0" distB="0" distL="0" distR="0" wp14:anchorId="3789DA0C" wp14:editId="17B8E0F8">
            <wp:extent cx="5759450" cy="3839845"/>
            <wp:effectExtent l="0" t="0" r="0" b="825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 ROUTE NWP.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59450" cy="3839845"/>
                    </a:xfrm>
                    <a:prstGeom prst="rect">
                      <a:avLst/>
                    </a:prstGeom>
                  </pic:spPr>
                </pic:pic>
              </a:graphicData>
            </a:graphic>
          </wp:inline>
        </w:drawing>
      </w:r>
    </w:p>
    <w:p w14:paraId="433B0C71" w14:textId="2E2DEDB5" w:rsidR="00A13844" w:rsidRDefault="00A13844" w:rsidP="00231775">
      <w:pPr>
        <w:tabs>
          <w:tab w:val="left" w:pos="1418"/>
        </w:tabs>
        <w:rPr>
          <w:b/>
          <w:sz w:val="20"/>
        </w:rPr>
      </w:pPr>
    </w:p>
    <w:p w14:paraId="3304F705" w14:textId="320368D7" w:rsidR="00B3219D" w:rsidRDefault="00B3219D">
      <w:pPr>
        <w:rPr>
          <w:b/>
          <w:sz w:val="20"/>
        </w:rPr>
      </w:pPr>
      <w:r>
        <w:rPr>
          <w:b/>
          <w:sz w:val="20"/>
        </w:rPr>
        <w:br w:type="page"/>
      </w:r>
    </w:p>
    <w:p w14:paraId="47D9C0EB" w14:textId="77777777" w:rsidR="00B3219D" w:rsidRDefault="00B3219D" w:rsidP="00231775">
      <w:pPr>
        <w:tabs>
          <w:tab w:val="left" w:pos="1418"/>
        </w:tabs>
        <w:rPr>
          <w:b/>
          <w:sz w:val="20"/>
        </w:rPr>
      </w:pPr>
    </w:p>
    <w:p w14:paraId="56F1AE17" w14:textId="77777777" w:rsidR="00B3219D" w:rsidRDefault="00B3219D" w:rsidP="00231775">
      <w:pPr>
        <w:tabs>
          <w:tab w:val="left" w:pos="1418"/>
        </w:tabs>
        <w:rPr>
          <w:b/>
          <w:sz w:val="20"/>
        </w:rPr>
      </w:pPr>
    </w:p>
    <w:p w14:paraId="605570D5" w14:textId="13F4B0F9" w:rsidR="00A13844" w:rsidRDefault="00A13844" w:rsidP="00231775">
      <w:pPr>
        <w:tabs>
          <w:tab w:val="left" w:pos="1418"/>
        </w:tabs>
        <w:rPr>
          <w:b/>
          <w:sz w:val="20"/>
        </w:rPr>
      </w:pPr>
      <w:r>
        <w:rPr>
          <w:b/>
          <w:noProof/>
          <w:sz w:val="20"/>
        </w:rPr>
        <w:drawing>
          <wp:inline distT="0" distB="0" distL="0" distR="0" wp14:anchorId="2D35EC5E" wp14:editId="0980CBD3">
            <wp:extent cx="5759450" cy="602488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ndreas 1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59450" cy="6024880"/>
                    </a:xfrm>
                    <a:prstGeom prst="rect">
                      <a:avLst/>
                    </a:prstGeom>
                  </pic:spPr>
                </pic:pic>
              </a:graphicData>
            </a:graphic>
          </wp:inline>
        </w:drawing>
      </w:r>
    </w:p>
    <w:sectPr w:rsidR="00A13844" w:rsidSect="00D21F1D">
      <w:headerReference w:type="default" r:id="rId12"/>
      <w:footerReference w:type="default" r:id="rId13"/>
      <w:headerReference w:type="first" r:id="rId14"/>
      <w:footerReference w:type="first" r:id="rId15"/>
      <w:pgSz w:w="11906" w:h="16838" w:code="9"/>
      <w:pgMar w:top="567" w:right="1418" w:bottom="709" w:left="1418" w:header="720" w:footer="47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13FA25" w14:textId="77777777" w:rsidR="00D64914" w:rsidRDefault="00D64914">
      <w:r>
        <w:separator/>
      </w:r>
    </w:p>
  </w:endnote>
  <w:endnote w:type="continuationSeparator" w:id="0">
    <w:p w14:paraId="531CECD0" w14:textId="77777777" w:rsidR="00D64914" w:rsidRDefault="00D649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Frutiger 55 Roman">
    <w:altName w:val="Vrinda"/>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B0BA6C" w14:textId="0495285A" w:rsidR="00C04E35" w:rsidRDefault="00C04E35">
    <w:pPr>
      <w:pStyle w:val="Fuzeile"/>
      <w:pBdr>
        <w:top w:val="single" w:sz="8" w:space="1" w:color="C0C0C0"/>
      </w:pBdr>
      <w:rPr>
        <w:sz w:val="20"/>
      </w:rPr>
    </w:pPr>
    <w:r>
      <w:rPr>
        <w:sz w:val="20"/>
      </w:rPr>
      <w:br/>
    </w:r>
    <w:r>
      <w:rPr>
        <w:sz w:val="20"/>
      </w:rPr>
      <w:tab/>
      <w:t xml:space="preserve">Seite </w:t>
    </w:r>
    <w:r>
      <w:rPr>
        <w:rStyle w:val="Seitenzahl"/>
        <w:sz w:val="20"/>
      </w:rPr>
      <w:fldChar w:fldCharType="begin"/>
    </w:r>
    <w:r>
      <w:rPr>
        <w:rStyle w:val="Seitenzahl"/>
        <w:sz w:val="20"/>
      </w:rPr>
      <w:instrText xml:space="preserve"> PAGE </w:instrText>
    </w:r>
    <w:r>
      <w:rPr>
        <w:rStyle w:val="Seitenzahl"/>
        <w:sz w:val="20"/>
      </w:rPr>
      <w:fldChar w:fldCharType="separate"/>
    </w:r>
    <w:r w:rsidR="00B3219D">
      <w:rPr>
        <w:rStyle w:val="Seitenzahl"/>
        <w:noProof/>
        <w:sz w:val="20"/>
      </w:rPr>
      <w:t>2</w:t>
    </w:r>
    <w:r>
      <w:rPr>
        <w:rStyle w:val="Seitenzahl"/>
        <w:sz w:val="20"/>
      </w:rPr>
      <w:fldChar w:fldCharType="end"/>
    </w:r>
    <w:r>
      <w:rPr>
        <w:rStyle w:val="Seitenzahl"/>
        <w:sz w:val="20"/>
      </w:rPr>
      <w:t xml:space="preserve"> von </w:t>
    </w:r>
    <w:r>
      <w:rPr>
        <w:rStyle w:val="Seitenzahl"/>
        <w:sz w:val="20"/>
      </w:rPr>
      <w:fldChar w:fldCharType="begin"/>
    </w:r>
    <w:r>
      <w:rPr>
        <w:rStyle w:val="Seitenzahl"/>
        <w:sz w:val="20"/>
      </w:rPr>
      <w:instrText xml:space="preserve"> NUMPAGES </w:instrText>
    </w:r>
    <w:r>
      <w:rPr>
        <w:rStyle w:val="Seitenzahl"/>
        <w:sz w:val="20"/>
      </w:rPr>
      <w:fldChar w:fldCharType="separate"/>
    </w:r>
    <w:r w:rsidR="00B3219D">
      <w:rPr>
        <w:rStyle w:val="Seitenzahl"/>
        <w:noProof/>
        <w:sz w:val="20"/>
      </w:rPr>
      <w:t>3</w:t>
    </w:r>
    <w:r>
      <w:rPr>
        <w:rStyle w:val="Seitenzahl"/>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BB689A" w14:textId="77777777" w:rsidR="00C04E35" w:rsidRPr="00487FC4" w:rsidRDefault="00C04E35" w:rsidP="00E91BEC">
    <w:pPr>
      <w:pStyle w:val="Fuzeile"/>
      <w:pBdr>
        <w:top w:val="single" w:sz="8" w:space="1" w:color="C0C0C0"/>
      </w:pBdr>
      <w:tabs>
        <w:tab w:val="clear" w:pos="4536"/>
        <w:tab w:val="clear" w:pos="9072"/>
        <w:tab w:val="left" w:pos="284"/>
        <w:tab w:val="left" w:pos="2552"/>
        <w:tab w:val="left" w:pos="4820"/>
        <w:tab w:val="left" w:pos="7088"/>
      </w:tabs>
      <w:rPr>
        <w:color w:val="C0C0C0"/>
        <w:sz w:val="12"/>
      </w:rPr>
    </w:pPr>
  </w:p>
  <w:p w14:paraId="22A89665" w14:textId="77777777" w:rsidR="00C04E35" w:rsidRDefault="00C04E35" w:rsidP="00E91BEC">
    <w:pPr>
      <w:pStyle w:val="Fuzeile"/>
      <w:tabs>
        <w:tab w:val="clear" w:pos="4536"/>
        <w:tab w:val="clear" w:pos="9072"/>
        <w:tab w:val="left" w:pos="142"/>
        <w:tab w:val="left" w:pos="2495"/>
        <w:tab w:val="left" w:pos="4990"/>
        <w:tab w:val="left" w:pos="7655"/>
      </w:tabs>
      <w:rPr>
        <w:sz w:val="14"/>
        <w:u w:val="single"/>
      </w:rPr>
    </w:pPr>
    <w:r>
      <w:rPr>
        <w:sz w:val="14"/>
      </w:rPr>
      <w:tab/>
    </w:r>
    <w:r>
      <w:rPr>
        <w:sz w:val="14"/>
        <w:u w:val="single"/>
      </w:rPr>
      <w:t>1.Vorsitzender</w:t>
    </w:r>
    <w:r>
      <w:rPr>
        <w:sz w:val="14"/>
      </w:rPr>
      <w:tab/>
    </w:r>
    <w:r>
      <w:rPr>
        <w:sz w:val="14"/>
        <w:u w:val="single"/>
      </w:rPr>
      <w:t>2.Vorsitzender</w:t>
    </w:r>
    <w:r>
      <w:rPr>
        <w:sz w:val="14"/>
      </w:rPr>
      <w:tab/>
    </w:r>
    <w:r>
      <w:rPr>
        <w:sz w:val="14"/>
        <w:u w:val="single"/>
      </w:rPr>
      <w:t>Geschäftsführerin</w:t>
    </w:r>
    <w:r>
      <w:rPr>
        <w:sz w:val="14"/>
      </w:rPr>
      <w:tab/>
    </w:r>
    <w:r>
      <w:rPr>
        <w:sz w:val="14"/>
        <w:u w:val="single"/>
      </w:rPr>
      <w:t>Bootswart</w:t>
    </w:r>
  </w:p>
  <w:p w14:paraId="389E5362" w14:textId="77777777" w:rsidR="00C04E35" w:rsidRDefault="00C04E35" w:rsidP="00E91BEC">
    <w:pPr>
      <w:pStyle w:val="Fuzeile"/>
      <w:tabs>
        <w:tab w:val="clear" w:pos="4536"/>
        <w:tab w:val="clear" w:pos="9072"/>
        <w:tab w:val="left" w:pos="142"/>
        <w:tab w:val="left" w:pos="2495"/>
        <w:tab w:val="left" w:pos="4990"/>
        <w:tab w:val="left" w:pos="7655"/>
      </w:tabs>
      <w:rPr>
        <w:sz w:val="14"/>
      </w:rPr>
    </w:pPr>
    <w:r>
      <w:rPr>
        <w:sz w:val="14"/>
      </w:rPr>
      <w:tab/>
      <w:t>Johannes J. Firsbach</w:t>
    </w:r>
    <w:r>
      <w:rPr>
        <w:sz w:val="14"/>
      </w:rPr>
      <w:tab/>
      <w:t>Jürgen Albrecht</w:t>
    </w:r>
    <w:r>
      <w:rPr>
        <w:sz w:val="14"/>
      </w:rPr>
      <w:tab/>
      <w:t>Elke Gevers</w:t>
    </w:r>
    <w:r>
      <w:rPr>
        <w:sz w:val="14"/>
      </w:rPr>
      <w:tab/>
    </w:r>
    <w:r w:rsidR="003A1928">
      <w:rPr>
        <w:sz w:val="14"/>
      </w:rPr>
      <w:t>Klaus Federlein</w:t>
    </w:r>
  </w:p>
  <w:p w14:paraId="2CF198A7" w14:textId="77777777" w:rsidR="008F3E42" w:rsidRDefault="00C04E35" w:rsidP="00E91BEC">
    <w:pPr>
      <w:pStyle w:val="Fuzeile"/>
      <w:tabs>
        <w:tab w:val="clear" w:pos="4536"/>
        <w:tab w:val="clear" w:pos="9072"/>
        <w:tab w:val="left" w:pos="142"/>
        <w:tab w:val="left" w:pos="2495"/>
        <w:tab w:val="left" w:pos="4990"/>
        <w:tab w:val="left" w:pos="7655"/>
      </w:tabs>
      <w:spacing w:before="40"/>
      <w:ind w:left="142" w:hanging="142"/>
      <w:rPr>
        <w:sz w:val="14"/>
      </w:rPr>
    </w:pPr>
    <w:r>
      <w:rPr>
        <w:sz w:val="14"/>
      </w:rPr>
      <w:tab/>
      <w:t>Am Annonisbach 3a</w:t>
    </w:r>
    <w:r>
      <w:rPr>
        <w:sz w:val="14"/>
      </w:rPr>
      <w:tab/>
      <w:t>Am Dornenkreuz 8</w:t>
    </w:r>
    <w:r>
      <w:rPr>
        <w:sz w:val="14"/>
      </w:rPr>
      <w:tab/>
      <w:t xml:space="preserve">Sprottauer Straße </w:t>
    </w:r>
    <w:smartTag w:uri="schemas.1und1.de/SoftPhone" w:element="Rufnummer">
      <w:r>
        <w:rPr>
          <w:sz w:val="14"/>
        </w:rPr>
        <w:t>44</w:t>
      </w:r>
    </w:smartTag>
    <w:r>
      <w:rPr>
        <w:sz w:val="14"/>
      </w:rPr>
      <w:tab/>
    </w:r>
    <w:r w:rsidR="003A1928">
      <w:rPr>
        <w:sz w:val="14"/>
      </w:rPr>
      <w:t>Holbeinstr. 2</w:t>
    </w:r>
  </w:p>
  <w:p w14:paraId="4B7A09BF" w14:textId="77777777" w:rsidR="00C04E35" w:rsidRDefault="008F3E42" w:rsidP="00E91BEC">
    <w:pPr>
      <w:pStyle w:val="Fuzeile"/>
      <w:tabs>
        <w:tab w:val="clear" w:pos="4536"/>
        <w:tab w:val="clear" w:pos="9072"/>
        <w:tab w:val="left" w:pos="142"/>
        <w:tab w:val="left" w:pos="2495"/>
        <w:tab w:val="left" w:pos="4990"/>
        <w:tab w:val="left" w:pos="7655"/>
      </w:tabs>
      <w:spacing w:before="40"/>
      <w:ind w:left="142" w:hanging="142"/>
      <w:rPr>
        <w:sz w:val="14"/>
      </w:rPr>
    </w:pPr>
    <w:r>
      <w:rPr>
        <w:sz w:val="14"/>
      </w:rPr>
      <w:tab/>
    </w:r>
    <w:r w:rsidR="00C04E35">
      <w:rPr>
        <w:sz w:val="14"/>
      </w:rPr>
      <w:t>53842 Troisdorf</w:t>
    </w:r>
    <w:r w:rsidR="00C04E35">
      <w:rPr>
        <w:sz w:val="14"/>
      </w:rPr>
      <w:tab/>
      <w:t>53639 Königswinter</w:t>
    </w:r>
    <w:r w:rsidR="00C04E35">
      <w:rPr>
        <w:sz w:val="14"/>
      </w:rPr>
      <w:tab/>
      <w:t>53117 Bonn</w:t>
    </w:r>
    <w:r w:rsidR="00C04E35">
      <w:rPr>
        <w:sz w:val="14"/>
      </w:rPr>
      <w:tab/>
    </w:r>
    <w:r w:rsidR="003A1928">
      <w:rPr>
        <w:sz w:val="14"/>
      </w:rPr>
      <w:t>53842 Troisdorf</w:t>
    </w:r>
  </w:p>
  <w:p w14:paraId="23D4BE61" w14:textId="77777777" w:rsidR="00C04E35" w:rsidRPr="004A28C9" w:rsidRDefault="00C04E35" w:rsidP="00E91BEC">
    <w:pPr>
      <w:pStyle w:val="Fuzeile"/>
      <w:tabs>
        <w:tab w:val="clear" w:pos="4536"/>
        <w:tab w:val="clear" w:pos="9072"/>
        <w:tab w:val="left" w:pos="142"/>
        <w:tab w:val="left" w:pos="2495"/>
        <w:tab w:val="left" w:pos="4990"/>
        <w:tab w:val="left" w:pos="7655"/>
      </w:tabs>
      <w:spacing w:before="40"/>
      <w:rPr>
        <w:sz w:val="14"/>
      </w:rPr>
    </w:pPr>
    <w:r>
      <w:rPr>
        <w:sz w:val="14"/>
      </w:rPr>
      <w:tab/>
      <w:t>02241 8445345</w:t>
    </w:r>
    <w:r>
      <w:rPr>
        <w:sz w:val="14"/>
      </w:rPr>
      <w:tab/>
      <w:t>02223 298330</w:t>
    </w:r>
    <w:r>
      <w:rPr>
        <w:sz w:val="14"/>
      </w:rPr>
      <w:tab/>
      <w:t>0228 666945</w:t>
    </w:r>
    <w:r>
      <w:rPr>
        <w:sz w:val="14"/>
      </w:rPr>
      <w:tab/>
    </w:r>
    <w:r w:rsidRPr="004A28C9">
      <w:rPr>
        <w:sz w:val="14"/>
      </w:rPr>
      <w:t>022</w:t>
    </w:r>
    <w:r w:rsidR="003A1928">
      <w:rPr>
        <w:sz w:val="14"/>
      </w:rPr>
      <w:t>41 404010</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CC7BB3" w14:textId="77777777" w:rsidR="00D64914" w:rsidRDefault="00D64914">
      <w:r>
        <w:separator/>
      </w:r>
    </w:p>
  </w:footnote>
  <w:footnote w:type="continuationSeparator" w:id="0">
    <w:p w14:paraId="52E2F7AF" w14:textId="77777777" w:rsidR="00D64914" w:rsidRDefault="00D649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05A7AC" w14:textId="49E9E61B" w:rsidR="00C04E35" w:rsidRDefault="00C04E35">
    <w:pPr>
      <w:tabs>
        <w:tab w:val="right" w:pos="9072"/>
      </w:tabs>
      <w:ind w:firstLine="284"/>
      <w:rPr>
        <w:sz w:val="20"/>
      </w:rPr>
    </w:pPr>
    <w:r>
      <w:rPr>
        <w:sz w:val="20"/>
      </w:rPr>
      <w:t>Segel-Club Rhein–Sieg e.V. (SCRS)</w:t>
    </w:r>
    <w:r>
      <w:rPr>
        <w:sz w:val="20"/>
      </w:rPr>
      <w:tab/>
    </w:r>
    <w:r w:rsidR="008F3E42" w:rsidRPr="00114AA5">
      <w:rPr>
        <w:noProof/>
        <w:sz w:val="28"/>
      </w:rPr>
      <w:drawing>
        <wp:inline distT="0" distB="0" distL="0" distR="0" wp14:anchorId="4658E323" wp14:editId="2C7970D2">
          <wp:extent cx="533400" cy="295275"/>
          <wp:effectExtent l="0" t="0" r="0" b="0"/>
          <wp:docPr id="1" name="Bild 1" descr="SCR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S-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400" cy="295275"/>
                  </a:xfrm>
                  <a:prstGeom prst="rect">
                    <a:avLst/>
                  </a:prstGeom>
                  <a:noFill/>
                  <a:ln>
                    <a:noFill/>
                  </a:ln>
                </pic:spPr>
              </pic:pic>
            </a:graphicData>
          </a:graphic>
        </wp:inline>
      </w:drawing>
    </w:r>
  </w:p>
  <w:p w14:paraId="2BFE3A9E" w14:textId="77777777" w:rsidR="00C04E35" w:rsidRPr="00933E23" w:rsidRDefault="00C04E35">
    <w:pPr>
      <w:pBdr>
        <w:bottom w:val="single" w:sz="8" w:space="0" w:color="C0C0C0"/>
      </w:pBdr>
      <w:tabs>
        <w:tab w:val="right" w:pos="8789"/>
      </w:tabs>
      <w:rPr>
        <w:color w:val="C0C0C0"/>
        <w:sz w:val="12"/>
        <w:szCs w:val="12"/>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02972C" w14:textId="32986A8C" w:rsidR="00C04E35" w:rsidRDefault="008F3E42" w:rsidP="00D21F1D">
    <w:pPr>
      <w:tabs>
        <w:tab w:val="left" w:pos="7500"/>
        <w:tab w:val="right" w:pos="9072"/>
      </w:tabs>
      <w:spacing w:before="360"/>
      <w:ind w:firstLine="284"/>
      <w:rPr>
        <w:sz w:val="28"/>
      </w:rPr>
    </w:pPr>
    <w:r w:rsidRPr="00E8186B">
      <w:rPr>
        <w:noProof/>
      </w:rPr>
      <w:drawing>
        <wp:anchor distT="0" distB="0" distL="114300" distR="114300" simplePos="0" relativeHeight="251657728" behindDoc="1" locked="0" layoutInCell="1" allowOverlap="1" wp14:anchorId="5B0EA0F0" wp14:editId="5CE0AEA2">
          <wp:simplePos x="0" y="0"/>
          <wp:positionH relativeFrom="column">
            <wp:posOffset>4932045</wp:posOffset>
          </wp:positionH>
          <wp:positionV relativeFrom="paragraph">
            <wp:posOffset>2540</wp:posOffset>
          </wp:positionV>
          <wp:extent cx="1114425" cy="628650"/>
          <wp:effectExtent l="0" t="0" r="0" b="0"/>
          <wp:wrapTight wrapText="bothSides">
            <wp:wrapPolygon edited="0">
              <wp:start x="0" y="0"/>
              <wp:lineTo x="0" y="20945"/>
              <wp:lineTo x="21415" y="20945"/>
              <wp:lineTo x="21415" y="0"/>
              <wp:lineTo x="0" y="0"/>
            </wp:wrapPolygon>
          </wp:wrapTight>
          <wp:docPr id="2" name="Bild 1" descr="SCR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S-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4425" cy="628650"/>
                  </a:xfrm>
                  <a:prstGeom prst="rect">
                    <a:avLst/>
                  </a:prstGeom>
                  <a:noFill/>
                  <a:ln>
                    <a:noFill/>
                  </a:ln>
                </pic:spPr>
              </pic:pic>
            </a:graphicData>
          </a:graphic>
          <wp14:sizeRelH relativeFrom="page">
            <wp14:pctWidth>0</wp14:pctWidth>
          </wp14:sizeRelH>
          <wp14:sizeRelV relativeFrom="page">
            <wp14:pctHeight>0</wp14:pctHeight>
          </wp14:sizeRelV>
        </wp:anchor>
      </w:drawing>
    </w:r>
    <w:r w:rsidR="00C04E35">
      <w:rPr>
        <w:sz w:val="32"/>
      </w:rPr>
      <w:t>Segel-Club Rhein–Sieg e.V.</w:t>
    </w:r>
  </w:p>
  <w:p w14:paraId="0B6E5CB6" w14:textId="77777777" w:rsidR="00C04E35" w:rsidRPr="00E8186B" w:rsidRDefault="00C04E35" w:rsidP="00D21F1D">
    <w:pPr>
      <w:tabs>
        <w:tab w:val="right" w:pos="9072"/>
      </w:tabs>
      <w:ind w:firstLine="284"/>
    </w:pPr>
  </w:p>
  <w:p w14:paraId="23E770FC" w14:textId="77777777" w:rsidR="00C04E35" w:rsidRDefault="00C04E35" w:rsidP="00D21F1D">
    <w:pPr>
      <w:pBdr>
        <w:bottom w:val="single" w:sz="8" w:space="1" w:color="C0C0C0"/>
      </w:pBdr>
      <w:tabs>
        <w:tab w:val="right" w:pos="8789"/>
      </w:tabs>
      <w:rPr>
        <w:color w:val="C0C0C0"/>
        <w:sz w:val="16"/>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D05219"/>
    <w:multiLevelType w:val="hybridMultilevel"/>
    <w:tmpl w:val="B4580590"/>
    <w:lvl w:ilvl="0" w:tplc="ECE4A480">
      <w:start w:val="1"/>
      <w:numFmt w:val="bullet"/>
      <w:lvlText w:val=""/>
      <w:lvlJc w:val="left"/>
      <w:pPr>
        <w:tabs>
          <w:tab w:val="num" w:pos="720"/>
        </w:tabs>
        <w:ind w:left="720" w:hanging="360"/>
      </w:pPr>
      <w:rPr>
        <w:rFonts w:ascii="Symbol" w:hAnsi="Symbol" w:hint="default"/>
      </w:rPr>
    </w:lvl>
    <w:lvl w:ilvl="1" w:tplc="39A61486" w:tentative="1">
      <w:start w:val="1"/>
      <w:numFmt w:val="bullet"/>
      <w:lvlText w:val="o"/>
      <w:lvlJc w:val="left"/>
      <w:pPr>
        <w:tabs>
          <w:tab w:val="num" w:pos="1440"/>
        </w:tabs>
        <w:ind w:left="1440" w:hanging="360"/>
      </w:pPr>
      <w:rPr>
        <w:rFonts w:ascii="Courier New" w:hAnsi="Courier New" w:cs="Tahoma" w:hint="default"/>
      </w:rPr>
    </w:lvl>
    <w:lvl w:ilvl="2" w:tplc="CE86A43E" w:tentative="1">
      <w:start w:val="1"/>
      <w:numFmt w:val="bullet"/>
      <w:lvlText w:val=""/>
      <w:lvlJc w:val="left"/>
      <w:pPr>
        <w:tabs>
          <w:tab w:val="num" w:pos="2160"/>
        </w:tabs>
        <w:ind w:left="2160" w:hanging="360"/>
      </w:pPr>
      <w:rPr>
        <w:rFonts w:ascii="Wingdings" w:hAnsi="Wingdings" w:hint="default"/>
      </w:rPr>
    </w:lvl>
    <w:lvl w:ilvl="3" w:tplc="8872DE68" w:tentative="1">
      <w:start w:val="1"/>
      <w:numFmt w:val="bullet"/>
      <w:lvlText w:val=""/>
      <w:lvlJc w:val="left"/>
      <w:pPr>
        <w:tabs>
          <w:tab w:val="num" w:pos="2880"/>
        </w:tabs>
        <w:ind w:left="2880" w:hanging="360"/>
      </w:pPr>
      <w:rPr>
        <w:rFonts w:ascii="Symbol" w:hAnsi="Symbol" w:hint="default"/>
      </w:rPr>
    </w:lvl>
    <w:lvl w:ilvl="4" w:tplc="F976CB04" w:tentative="1">
      <w:start w:val="1"/>
      <w:numFmt w:val="bullet"/>
      <w:lvlText w:val="o"/>
      <w:lvlJc w:val="left"/>
      <w:pPr>
        <w:tabs>
          <w:tab w:val="num" w:pos="3600"/>
        </w:tabs>
        <w:ind w:left="3600" w:hanging="360"/>
      </w:pPr>
      <w:rPr>
        <w:rFonts w:ascii="Courier New" w:hAnsi="Courier New" w:cs="Tahoma" w:hint="default"/>
      </w:rPr>
    </w:lvl>
    <w:lvl w:ilvl="5" w:tplc="D364329A" w:tentative="1">
      <w:start w:val="1"/>
      <w:numFmt w:val="bullet"/>
      <w:lvlText w:val=""/>
      <w:lvlJc w:val="left"/>
      <w:pPr>
        <w:tabs>
          <w:tab w:val="num" w:pos="4320"/>
        </w:tabs>
        <w:ind w:left="4320" w:hanging="360"/>
      </w:pPr>
      <w:rPr>
        <w:rFonts w:ascii="Wingdings" w:hAnsi="Wingdings" w:hint="default"/>
      </w:rPr>
    </w:lvl>
    <w:lvl w:ilvl="6" w:tplc="A300DA1C" w:tentative="1">
      <w:start w:val="1"/>
      <w:numFmt w:val="bullet"/>
      <w:lvlText w:val=""/>
      <w:lvlJc w:val="left"/>
      <w:pPr>
        <w:tabs>
          <w:tab w:val="num" w:pos="5040"/>
        </w:tabs>
        <w:ind w:left="5040" w:hanging="360"/>
      </w:pPr>
      <w:rPr>
        <w:rFonts w:ascii="Symbol" w:hAnsi="Symbol" w:hint="default"/>
      </w:rPr>
    </w:lvl>
    <w:lvl w:ilvl="7" w:tplc="07E2C272" w:tentative="1">
      <w:start w:val="1"/>
      <w:numFmt w:val="bullet"/>
      <w:lvlText w:val="o"/>
      <w:lvlJc w:val="left"/>
      <w:pPr>
        <w:tabs>
          <w:tab w:val="num" w:pos="5760"/>
        </w:tabs>
        <w:ind w:left="5760" w:hanging="360"/>
      </w:pPr>
      <w:rPr>
        <w:rFonts w:ascii="Courier New" w:hAnsi="Courier New" w:cs="Tahoma" w:hint="default"/>
      </w:rPr>
    </w:lvl>
    <w:lvl w:ilvl="8" w:tplc="2D8A8E62"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94D6094"/>
    <w:multiLevelType w:val="hybridMultilevel"/>
    <w:tmpl w:val="BF2CA050"/>
    <w:lvl w:ilvl="0" w:tplc="FFFFFFFF">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298691C"/>
    <w:multiLevelType w:val="hybridMultilevel"/>
    <w:tmpl w:val="30AA5EFE"/>
    <w:lvl w:ilvl="0" w:tplc="0407000F">
      <w:start w:val="1"/>
      <w:numFmt w:val="decimal"/>
      <w:lvlText w:val="%1."/>
      <w:lvlJc w:val="left"/>
      <w:pPr>
        <w:tabs>
          <w:tab w:val="num" w:pos="720"/>
        </w:tabs>
        <w:ind w:left="720" w:hanging="360"/>
      </w:pPr>
      <w:rPr>
        <w:rFont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AB40D80"/>
    <w:multiLevelType w:val="hybridMultilevel"/>
    <w:tmpl w:val="7FB0199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6E8364CB"/>
    <w:multiLevelType w:val="hybridMultilevel"/>
    <w:tmpl w:val="117AF4D8"/>
    <w:lvl w:ilvl="0" w:tplc="3416A00C">
      <w:start w:val="1"/>
      <w:numFmt w:val="bullet"/>
      <w:lvlText w:val=""/>
      <w:lvlJc w:val="left"/>
      <w:pPr>
        <w:tabs>
          <w:tab w:val="num" w:pos="720"/>
        </w:tabs>
        <w:ind w:left="720" w:hanging="360"/>
      </w:pPr>
      <w:rPr>
        <w:rFonts w:ascii="Symbol" w:hAnsi="Symbol" w:hint="default"/>
      </w:rPr>
    </w:lvl>
    <w:lvl w:ilvl="1" w:tplc="5776AEF0" w:tentative="1">
      <w:start w:val="1"/>
      <w:numFmt w:val="bullet"/>
      <w:lvlText w:val="o"/>
      <w:lvlJc w:val="left"/>
      <w:pPr>
        <w:tabs>
          <w:tab w:val="num" w:pos="1440"/>
        </w:tabs>
        <w:ind w:left="1440" w:hanging="360"/>
      </w:pPr>
      <w:rPr>
        <w:rFonts w:ascii="Courier New" w:hAnsi="Courier New" w:cs="Tahoma" w:hint="default"/>
      </w:rPr>
    </w:lvl>
    <w:lvl w:ilvl="2" w:tplc="BBD0B55A" w:tentative="1">
      <w:start w:val="1"/>
      <w:numFmt w:val="bullet"/>
      <w:lvlText w:val=""/>
      <w:lvlJc w:val="left"/>
      <w:pPr>
        <w:tabs>
          <w:tab w:val="num" w:pos="2160"/>
        </w:tabs>
        <w:ind w:left="2160" w:hanging="360"/>
      </w:pPr>
      <w:rPr>
        <w:rFonts w:ascii="Wingdings" w:hAnsi="Wingdings" w:hint="default"/>
      </w:rPr>
    </w:lvl>
    <w:lvl w:ilvl="3" w:tplc="EE24795A" w:tentative="1">
      <w:start w:val="1"/>
      <w:numFmt w:val="bullet"/>
      <w:lvlText w:val=""/>
      <w:lvlJc w:val="left"/>
      <w:pPr>
        <w:tabs>
          <w:tab w:val="num" w:pos="2880"/>
        </w:tabs>
        <w:ind w:left="2880" w:hanging="360"/>
      </w:pPr>
      <w:rPr>
        <w:rFonts w:ascii="Symbol" w:hAnsi="Symbol" w:hint="default"/>
      </w:rPr>
    </w:lvl>
    <w:lvl w:ilvl="4" w:tplc="15B64AC4" w:tentative="1">
      <w:start w:val="1"/>
      <w:numFmt w:val="bullet"/>
      <w:lvlText w:val="o"/>
      <w:lvlJc w:val="left"/>
      <w:pPr>
        <w:tabs>
          <w:tab w:val="num" w:pos="3600"/>
        </w:tabs>
        <w:ind w:left="3600" w:hanging="360"/>
      </w:pPr>
      <w:rPr>
        <w:rFonts w:ascii="Courier New" w:hAnsi="Courier New" w:cs="Tahoma" w:hint="default"/>
      </w:rPr>
    </w:lvl>
    <w:lvl w:ilvl="5" w:tplc="A246C4A6" w:tentative="1">
      <w:start w:val="1"/>
      <w:numFmt w:val="bullet"/>
      <w:lvlText w:val=""/>
      <w:lvlJc w:val="left"/>
      <w:pPr>
        <w:tabs>
          <w:tab w:val="num" w:pos="4320"/>
        </w:tabs>
        <w:ind w:left="4320" w:hanging="360"/>
      </w:pPr>
      <w:rPr>
        <w:rFonts w:ascii="Wingdings" w:hAnsi="Wingdings" w:hint="default"/>
      </w:rPr>
    </w:lvl>
    <w:lvl w:ilvl="6" w:tplc="A28679D4" w:tentative="1">
      <w:start w:val="1"/>
      <w:numFmt w:val="bullet"/>
      <w:lvlText w:val=""/>
      <w:lvlJc w:val="left"/>
      <w:pPr>
        <w:tabs>
          <w:tab w:val="num" w:pos="5040"/>
        </w:tabs>
        <w:ind w:left="5040" w:hanging="360"/>
      </w:pPr>
      <w:rPr>
        <w:rFonts w:ascii="Symbol" w:hAnsi="Symbol" w:hint="default"/>
      </w:rPr>
    </w:lvl>
    <w:lvl w:ilvl="7" w:tplc="25B4BB22" w:tentative="1">
      <w:start w:val="1"/>
      <w:numFmt w:val="bullet"/>
      <w:lvlText w:val="o"/>
      <w:lvlJc w:val="left"/>
      <w:pPr>
        <w:tabs>
          <w:tab w:val="num" w:pos="5760"/>
        </w:tabs>
        <w:ind w:left="5760" w:hanging="360"/>
      </w:pPr>
      <w:rPr>
        <w:rFonts w:ascii="Courier New" w:hAnsi="Courier New" w:cs="Tahoma" w:hint="default"/>
      </w:rPr>
    </w:lvl>
    <w:lvl w:ilvl="8" w:tplc="BCEC2ABC"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4"/>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425"/>
  <w:doNotHyphenateCaps/>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2F7B"/>
    <w:rsid w:val="00013DC2"/>
    <w:rsid w:val="00036B73"/>
    <w:rsid w:val="00043952"/>
    <w:rsid w:val="00052006"/>
    <w:rsid w:val="000522D0"/>
    <w:rsid w:val="000535F0"/>
    <w:rsid w:val="00053C7F"/>
    <w:rsid w:val="00060AF1"/>
    <w:rsid w:val="00062F7D"/>
    <w:rsid w:val="00064B14"/>
    <w:rsid w:val="00074417"/>
    <w:rsid w:val="00080F5E"/>
    <w:rsid w:val="0008668F"/>
    <w:rsid w:val="000930DC"/>
    <w:rsid w:val="0009574B"/>
    <w:rsid w:val="000A16C3"/>
    <w:rsid w:val="000A4B34"/>
    <w:rsid w:val="000B2693"/>
    <w:rsid w:val="000D56FD"/>
    <w:rsid w:val="000F1911"/>
    <w:rsid w:val="000F58EB"/>
    <w:rsid w:val="00100F06"/>
    <w:rsid w:val="00114AA5"/>
    <w:rsid w:val="00115D54"/>
    <w:rsid w:val="00124935"/>
    <w:rsid w:val="0013784A"/>
    <w:rsid w:val="00140444"/>
    <w:rsid w:val="00146CE2"/>
    <w:rsid w:val="00150E38"/>
    <w:rsid w:val="00185155"/>
    <w:rsid w:val="00197A85"/>
    <w:rsid w:val="001A4C30"/>
    <w:rsid w:val="001B0186"/>
    <w:rsid w:val="001D0CB1"/>
    <w:rsid w:val="001D35CC"/>
    <w:rsid w:val="001E1D50"/>
    <w:rsid w:val="001F1A07"/>
    <w:rsid w:val="0021462B"/>
    <w:rsid w:val="00220037"/>
    <w:rsid w:val="002224D8"/>
    <w:rsid w:val="002309F4"/>
    <w:rsid w:val="00231775"/>
    <w:rsid w:val="002317E7"/>
    <w:rsid w:val="002361D6"/>
    <w:rsid w:val="002515F7"/>
    <w:rsid w:val="00254FC0"/>
    <w:rsid w:val="00262828"/>
    <w:rsid w:val="0026407E"/>
    <w:rsid w:val="0029315E"/>
    <w:rsid w:val="002A69DB"/>
    <w:rsid w:val="002B2B7B"/>
    <w:rsid w:val="002B6E91"/>
    <w:rsid w:val="002D7DA7"/>
    <w:rsid w:val="002E0EF0"/>
    <w:rsid w:val="002E6BDB"/>
    <w:rsid w:val="002F2C1B"/>
    <w:rsid w:val="003042F6"/>
    <w:rsid w:val="00313BDE"/>
    <w:rsid w:val="00322AFF"/>
    <w:rsid w:val="003311D5"/>
    <w:rsid w:val="00342055"/>
    <w:rsid w:val="003533A8"/>
    <w:rsid w:val="00356AB4"/>
    <w:rsid w:val="00361921"/>
    <w:rsid w:val="003A1928"/>
    <w:rsid w:val="003A26DA"/>
    <w:rsid w:val="003A5086"/>
    <w:rsid w:val="003B0996"/>
    <w:rsid w:val="003C1268"/>
    <w:rsid w:val="003C6C28"/>
    <w:rsid w:val="003C6F10"/>
    <w:rsid w:val="00404782"/>
    <w:rsid w:val="00404DB8"/>
    <w:rsid w:val="0042473B"/>
    <w:rsid w:val="00430E2F"/>
    <w:rsid w:val="004443CD"/>
    <w:rsid w:val="00451E1A"/>
    <w:rsid w:val="00454ADB"/>
    <w:rsid w:val="004725D4"/>
    <w:rsid w:val="004768C2"/>
    <w:rsid w:val="00482168"/>
    <w:rsid w:val="00493CD7"/>
    <w:rsid w:val="004955F7"/>
    <w:rsid w:val="004B488D"/>
    <w:rsid w:val="004C0273"/>
    <w:rsid w:val="004C49CE"/>
    <w:rsid w:val="004F3BD2"/>
    <w:rsid w:val="0050167A"/>
    <w:rsid w:val="00516B52"/>
    <w:rsid w:val="005356D6"/>
    <w:rsid w:val="005436A3"/>
    <w:rsid w:val="005457B4"/>
    <w:rsid w:val="0055494C"/>
    <w:rsid w:val="005616CE"/>
    <w:rsid w:val="0056283A"/>
    <w:rsid w:val="0057131D"/>
    <w:rsid w:val="00573335"/>
    <w:rsid w:val="00587809"/>
    <w:rsid w:val="005C2F2B"/>
    <w:rsid w:val="005C4FBA"/>
    <w:rsid w:val="005D3C7A"/>
    <w:rsid w:val="005D46F7"/>
    <w:rsid w:val="005D49D3"/>
    <w:rsid w:val="005F2909"/>
    <w:rsid w:val="006304B3"/>
    <w:rsid w:val="00633627"/>
    <w:rsid w:val="00636913"/>
    <w:rsid w:val="0064645E"/>
    <w:rsid w:val="0068171B"/>
    <w:rsid w:val="00681D93"/>
    <w:rsid w:val="00682340"/>
    <w:rsid w:val="00692F45"/>
    <w:rsid w:val="006A3F31"/>
    <w:rsid w:val="006B18AE"/>
    <w:rsid w:val="006D606A"/>
    <w:rsid w:val="006E5A8B"/>
    <w:rsid w:val="006F733F"/>
    <w:rsid w:val="007037A0"/>
    <w:rsid w:val="007208FE"/>
    <w:rsid w:val="007274F1"/>
    <w:rsid w:val="0074157F"/>
    <w:rsid w:val="007426E7"/>
    <w:rsid w:val="007441E7"/>
    <w:rsid w:val="0074563A"/>
    <w:rsid w:val="00753FB5"/>
    <w:rsid w:val="0075576D"/>
    <w:rsid w:val="007603C7"/>
    <w:rsid w:val="00761B0B"/>
    <w:rsid w:val="00761E99"/>
    <w:rsid w:val="00762DF0"/>
    <w:rsid w:val="00766228"/>
    <w:rsid w:val="00782E8C"/>
    <w:rsid w:val="007848FF"/>
    <w:rsid w:val="00787036"/>
    <w:rsid w:val="007A2967"/>
    <w:rsid w:val="007C0761"/>
    <w:rsid w:val="007F538A"/>
    <w:rsid w:val="00807C2A"/>
    <w:rsid w:val="0081566A"/>
    <w:rsid w:val="00865F41"/>
    <w:rsid w:val="00883CBD"/>
    <w:rsid w:val="00890DBB"/>
    <w:rsid w:val="00892A5E"/>
    <w:rsid w:val="00896D5A"/>
    <w:rsid w:val="008D038B"/>
    <w:rsid w:val="008E3C5F"/>
    <w:rsid w:val="008E7D53"/>
    <w:rsid w:val="008F3E42"/>
    <w:rsid w:val="00921A62"/>
    <w:rsid w:val="00922F7B"/>
    <w:rsid w:val="00933E23"/>
    <w:rsid w:val="009363E9"/>
    <w:rsid w:val="0094216E"/>
    <w:rsid w:val="00957A35"/>
    <w:rsid w:val="00965B0D"/>
    <w:rsid w:val="009727A2"/>
    <w:rsid w:val="00972988"/>
    <w:rsid w:val="00996420"/>
    <w:rsid w:val="009A0F37"/>
    <w:rsid w:val="009A3D0E"/>
    <w:rsid w:val="009B4D5A"/>
    <w:rsid w:val="009C1787"/>
    <w:rsid w:val="009E35FF"/>
    <w:rsid w:val="00A13844"/>
    <w:rsid w:val="00A25DFD"/>
    <w:rsid w:val="00A262E4"/>
    <w:rsid w:val="00A41F64"/>
    <w:rsid w:val="00A569E7"/>
    <w:rsid w:val="00A64D2C"/>
    <w:rsid w:val="00A9305D"/>
    <w:rsid w:val="00AB3715"/>
    <w:rsid w:val="00AC3EAC"/>
    <w:rsid w:val="00AC5993"/>
    <w:rsid w:val="00AD0FD3"/>
    <w:rsid w:val="00AD4BB9"/>
    <w:rsid w:val="00AE4EF7"/>
    <w:rsid w:val="00AE5FA7"/>
    <w:rsid w:val="00B00144"/>
    <w:rsid w:val="00B118CA"/>
    <w:rsid w:val="00B14634"/>
    <w:rsid w:val="00B3219D"/>
    <w:rsid w:val="00B401D4"/>
    <w:rsid w:val="00B462E2"/>
    <w:rsid w:val="00B51CC2"/>
    <w:rsid w:val="00B52952"/>
    <w:rsid w:val="00B777BC"/>
    <w:rsid w:val="00B82B83"/>
    <w:rsid w:val="00BB203D"/>
    <w:rsid w:val="00BC316F"/>
    <w:rsid w:val="00BC329C"/>
    <w:rsid w:val="00BE3B4C"/>
    <w:rsid w:val="00BE59C0"/>
    <w:rsid w:val="00BE7EC1"/>
    <w:rsid w:val="00C04E35"/>
    <w:rsid w:val="00C14E8E"/>
    <w:rsid w:val="00C22060"/>
    <w:rsid w:val="00C32E54"/>
    <w:rsid w:val="00C37354"/>
    <w:rsid w:val="00C45702"/>
    <w:rsid w:val="00C51B1C"/>
    <w:rsid w:val="00C62253"/>
    <w:rsid w:val="00C71A17"/>
    <w:rsid w:val="00C84F64"/>
    <w:rsid w:val="00C905E2"/>
    <w:rsid w:val="00C92C3A"/>
    <w:rsid w:val="00C9344E"/>
    <w:rsid w:val="00CA416F"/>
    <w:rsid w:val="00CB18E8"/>
    <w:rsid w:val="00CB1C3F"/>
    <w:rsid w:val="00CB5EE1"/>
    <w:rsid w:val="00CD033D"/>
    <w:rsid w:val="00CD42DA"/>
    <w:rsid w:val="00CF3E56"/>
    <w:rsid w:val="00CF61C1"/>
    <w:rsid w:val="00D072EF"/>
    <w:rsid w:val="00D160CC"/>
    <w:rsid w:val="00D16313"/>
    <w:rsid w:val="00D21F1D"/>
    <w:rsid w:val="00D41370"/>
    <w:rsid w:val="00D52407"/>
    <w:rsid w:val="00D64914"/>
    <w:rsid w:val="00D8668A"/>
    <w:rsid w:val="00DA61CE"/>
    <w:rsid w:val="00DB6546"/>
    <w:rsid w:val="00DD0777"/>
    <w:rsid w:val="00DE1C15"/>
    <w:rsid w:val="00DE6DF5"/>
    <w:rsid w:val="00DF58B5"/>
    <w:rsid w:val="00E10D12"/>
    <w:rsid w:val="00E14087"/>
    <w:rsid w:val="00E22DDB"/>
    <w:rsid w:val="00E23310"/>
    <w:rsid w:val="00E32378"/>
    <w:rsid w:val="00E34828"/>
    <w:rsid w:val="00E43D2F"/>
    <w:rsid w:val="00E43D7B"/>
    <w:rsid w:val="00E55556"/>
    <w:rsid w:val="00E575FB"/>
    <w:rsid w:val="00E62291"/>
    <w:rsid w:val="00E74D78"/>
    <w:rsid w:val="00E856BD"/>
    <w:rsid w:val="00E91BEC"/>
    <w:rsid w:val="00EB5D3C"/>
    <w:rsid w:val="00EC631E"/>
    <w:rsid w:val="00EE2F23"/>
    <w:rsid w:val="00F03DC2"/>
    <w:rsid w:val="00F0547D"/>
    <w:rsid w:val="00F138E5"/>
    <w:rsid w:val="00F1533C"/>
    <w:rsid w:val="00F15CFA"/>
    <w:rsid w:val="00F17484"/>
    <w:rsid w:val="00F234F9"/>
    <w:rsid w:val="00F34B94"/>
    <w:rsid w:val="00F35CFF"/>
    <w:rsid w:val="00F61BC2"/>
    <w:rsid w:val="00F83BE0"/>
    <w:rsid w:val="00F856E6"/>
    <w:rsid w:val="00F95EB7"/>
    <w:rsid w:val="00FA4BC2"/>
    <w:rsid w:val="00FA716F"/>
    <w:rsid w:val="00FA7C57"/>
    <w:rsid w:val="00FB0EA4"/>
    <w:rsid w:val="00FC6C22"/>
    <w:rsid w:val="00FD33BE"/>
    <w:rsid w:val="00FD3C05"/>
    <w:rsid w:val="00FE14DA"/>
    <w:rsid w:val="00FE7154"/>
    <w:rsid w:val="00FF487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martTagType w:namespaceuri="schemas.1und1.de/SoftPhone" w:url=" " w:name="Rufnummer"/>
  <w:shapeDefaults>
    <o:shapedefaults v:ext="edit" spidmax="6145"/>
    <o:shapelayout v:ext="edit">
      <o:idmap v:ext="edit" data="1"/>
    </o:shapelayout>
  </w:shapeDefaults>
  <w:decimalSymbol w:val=","/>
  <w:listSeparator w:val=";"/>
  <w14:docId w14:val="65010FFF"/>
  <w15:chartTrackingRefBased/>
  <w15:docId w15:val="{7D2AA594-DAFD-4B67-B00A-45CC44C222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rFonts w:ascii="Arial" w:hAnsi="Arial"/>
      <w:sz w:val="22"/>
    </w:rPr>
  </w:style>
  <w:style w:type="paragraph" w:styleId="berschrift1">
    <w:name w:val="heading 1"/>
    <w:basedOn w:val="Standard"/>
    <w:next w:val="Standard"/>
    <w:link w:val="berschrift1Zchn"/>
    <w:qFormat/>
    <w:pPr>
      <w:keepNext/>
      <w:spacing w:before="240" w:after="60"/>
      <w:outlineLvl w:val="0"/>
    </w:pPr>
    <w:rPr>
      <w:rFonts w:ascii="Frutiger 55 Roman" w:hAnsi="Frutiger 55 Roman"/>
      <w:b/>
      <w:kern w:val="28"/>
      <w:sz w:val="28"/>
    </w:rPr>
  </w:style>
  <w:style w:type="paragraph" w:styleId="berschrift2">
    <w:name w:val="heading 2"/>
    <w:basedOn w:val="Standard"/>
    <w:next w:val="Standard"/>
    <w:qFormat/>
    <w:pPr>
      <w:keepNext/>
      <w:spacing w:before="240" w:after="60"/>
      <w:outlineLvl w:val="1"/>
    </w:pPr>
    <w:rPr>
      <w:b/>
      <w:i/>
      <w:sz w:val="24"/>
    </w:rPr>
  </w:style>
  <w:style w:type="paragraph" w:styleId="berschrift3">
    <w:name w:val="heading 3"/>
    <w:basedOn w:val="Standard"/>
    <w:next w:val="Standard"/>
    <w:qFormat/>
    <w:pPr>
      <w:keepNext/>
      <w:spacing w:before="240" w:after="60"/>
      <w:outlineLvl w:val="2"/>
    </w:pPr>
    <w:rPr>
      <w:rFonts w:ascii="Frutiger 55 Roman" w:hAnsi="Frutiger 55 Roman"/>
      <w:sz w:val="24"/>
    </w:rPr>
  </w:style>
  <w:style w:type="paragraph" w:styleId="berschrift4">
    <w:name w:val="heading 4"/>
    <w:basedOn w:val="Standard"/>
    <w:next w:val="Standard"/>
    <w:qFormat/>
    <w:pPr>
      <w:keepNext/>
      <w:tabs>
        <w:tab w:val="right" w:pos="8789"/>
      </w:tabs>
      <w:outlineLvl w:val="3"/>
    </w:pPr>
    <w:rPr>
      <w:color w:val="0000FF"/>
      <w:sz w:val="14"/>
      <w:u w:val="single"/>
    </w:rPr>
  </w:style>
  <w:style w:type="paragraph" w:styleId="berschrift5">
    <w:name w:val="heading 5"/>
    <w:basedOn w:val="Standard"/>
    <w:next w:val="Standard"/>
    <w:qFormat/>
    <w:pPr>
      <w:keepNext/>
      <w:tabs>
        <w:tab w:val="right" w:pos="8789"/>
      </w:tabs>
      <w:spacing w:before="120"/>
      <w:jc w:val="both"/>
      <w:outlineLvl w:val="4"/>
    </w:pPr>
    <w:rPr>
      <w:b/>
      <w:sz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character" w:styleId="Hyperlink">
    <w:name w:val="Hyperlink"/>
    <w:rPr>
      <w:color w:val="0000FF"/>
      <w:u w:val="none"/>
    </w:rPr>
  </w:style>
  <w:style w:type="character" w:styleId="Seitenzahl">
    <w:name w:val="page number"/>
    <w:basedOn w:val="Absatz-Standardschriftart"/>
  </w:style>
  <w:style w:type="paragraph" w:styleId="Textkrper-Zeileneinzug">
    <w:name w:val="Body Text Indent"/>
    <w:basedOn w:val="Standard"/>
    <w:pPr>
      <w:tabs>
        <w:tab w:val="right" w:pos="8789"/>
      </w:tabs>
      <w:spacing w:before="120"/>
      <w:ind w:left="709"/>
    </w:pPr>
    <w:rPr>
      <w:b/>
      <w:sz w:val="20"/>
    </w:rPr>
  </w:style>
  <w:style w:type="paragraph" w:styleId="Dokumentstruktur">
    <w:name w:val="Document Map"/>
    <w:basedOn w:val="Standard"/>
    <w:semiHidden/>
    <w:pPr>
      <w:shd w:val="clear" w:color="auto" w:fill="000080"/>
    </w:pPr>
    <w:rPr>
      <w:rFonts w:ascii="Tahoma" w:hAnsi="Tahoma"/>
    </w:rPr>
  </w:style>
  <w:style w:type="paragraph" w:styleId="Textkrper">
    <w:name w:val="Body Text"/>
    <w:basedOn w:val="Standard"/>
    <w:pPr>
      <w:tabs>
        <w:tab w:val="right" w:pos="8789"/>
      </w:tabs>
      <w:spacing w:before="120"/>
    </w:pPr>
    <w:rPr>
      <w:b/>
      <w:sz w:val="20"/>
    </w:rPr>
  </w:style>
  <w:style w:type="paragraph" w:styleId="Sprechblasentext">
    <w:name w:val="Balloon Text"/>
    <w:basedOn w:val="Standard"/>
    <w:semiHidden/>
    <w:rsid w:val="0013784A"/>
    <w:rPr>
      <w:rFonts w:ascii="Tahoma" w:hAnsi="Tahoma" w:cs="Tahoma"/>
      <w:sz w:val="16"/>
      <w:szCs w:val="16"/>
    </w:rPr>
  </w:style>
  <w:style w:type="character" w:styleId="Fett">
    <w:name w:val="Strong"/>
    <w:qFormat/>
    <w:rsid w:val="00D8668A"/>
    <w:rPr>
      <w:b/>
      <w:bCs/>
    </w:rPr>
  </w:style>
  <w:style w:type="paragraph" w:styleId="StandardWeb">
    <w:name w:val="Normal (Web)"/>
    <w:basedOn w:val="Standard"/>
    <w:uiPriority w:val="99"/>
    <w:unhideWhenUsed/>
    <w:rsid w:val="00D8668A"/>
    <w:pPr>
      <w:spacing w:before="100" w:beforeAutospacing="1" w:after="100" w:afterAutospacing="1"/>
    </w:pPr>
    <w:rPr>
      <w:rFonts w:ascii="Times New Roman" w:hAnsi="Times New Roman"/>
      <w:sz w:val="24"/>
      <w:szCs w:val="24"/>
    </w:rPr>
  </w:style>
  <w:style w:type="paragraph" w:customStyle="1" w:styleId="ox-d3a14bf2c9-msonormal">
    <w:name w:val="ox-d3a14bf2c9-msonormal"/>
    <w:basedOn w:val="Standard"/>
    <w:rsid w:val="00CF61C1"/>
    <w:pPr>
      <w:spacing w:before="100" w:beforeAutospacing="1" w:after="100" w:afterAutospacing="1"/>
    </w:pPr>
    <w:rPr>
      <w:rFonts w:ascii="Times New Roman" w:hAnsi="Times New Roman"/>
      <w:sz w:val="24"/>
      <w:szCs w:val="24"/>
    </w:rPr>
  </w:style>
  <w:style w:type="character" w:customStyle="1" w:styleId="berschrift1Zchn">
    <w:name w:val="Überschrift 1 Zchn"/>
    <w:basedOn w:val="Absatz-Standardschriftart"/>
    <w:link w:val="berschrift1"/>
    <w:rsid w:val="00262828"/>
    <w:rPr>
      <w:rFonts w:ascii="Frutiger 55 Roman" w:hAnsi="Frutiger 55 Roman"/>
      <w:b/>
      <w:kern w:val="28"/>
      <w:sz w:val="28"/>
    </w:rPr>
  </w:style>
  <w:style w:type="character" w:styleId="Hervorhebung">
    <w:name w:val="Emphasis"/>
    <w:basedOn w:val="Absatz-Standardschriftart"/>
    <w:uiPriority w:val="20"/>
    <w:qFormat/>
    <w:rsid w:val="00B00144"/>
    <w:rPr>
      <w:i/>
      <w:iCs/>
    </w:rPr>
  </w:style>
  <w:style w:type="paragraph" w:styleId="Listenabsatz">
    <w:name w:val="List Paragraph"/>
    <w:basedOn w:val="Standard"/>
    <w:uiPriority w:val="34"/>
    <w:qFormat/>
    <w:rsid w:val="00C71A1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378839">
      <w:bodyDiv w:val="1"/>
      <w:marLeft w:val="0"/>
      <w:marRight w:val="0"/>
      <w:marTop w:val="0"/>
      <w:marBottom w:val="0"/>
      <w:divBdr>
        <w:top w:val="none" w:sz="0" w:space="0" w:color="auto"/>
        <w:left w:val="none" w:sz="0" w:space="0" w:color="auto"/>
        <w:bottom w:val="none" w:sz="0" w:space="0" w:color="auto"/>
        <w:right w:val="none" w:sz="0" w:space="0" w:color="auto"/>
      </w:divBdr>
    </w:div>
    <w:div w:id="465240228">
      <w:bodyDiv w:val="1"/>
      <w:marLeft w:val="0"/>
      <w:marRight w:val="0"/>
      <w:marTop w:val="0"/>
      <w:marBottom w:val="0"/>
      <w:divBdr>
        <w:top w:val="none" w:sz="0" w:space="0" w:color="auto"/>
        <w:left w:val="none" w:sz="0" w:space="0" w:color="auto"/>
        <w:bottom w:val="none" w:sz="0" w:space="0" w:color="auto"/>
        <w:right w:val="none" w:sz="0" w:space="0" w:color="auto"/>
      </w:divBdr>
    </w:div>
    <w:div w:id="732895971">
      <w:bodyDiv w:val="1"/>
      <w:marLeft w:val="0"/>
      <w:marRight w:val="0"/>
      <w:marTop w:val="0"/>
      <w:marBottom w:val="0"/>
      <w:divBdr>
        <w:top w:val="none" w:sz="0" w:space="0" w:color="auto"/>
        <w:left w:val="none" w:sz="0" w:space="0" w:color="auto"/>
        <w:bottom w:val="none" w:sz="0" w:space="0" w:color="auto"/>
        <w:right w:val="none" w:sz="0" w:space="0" w:color="auto"/>
      </w:divBdr>
      <w:divsChild>
        <w:div w:id="297342865">
          <w:marLeft w:val="0"/>
          <w:marRight w:val="0"/>
          <w:marTop w:val="0"/>
          <w:marBottom w:val="0"/>
          <w:divBdr>
            <w:top w:val="none" w:sz="0" w:space="0" w:color="auto"/>
            <w:left w:val="none" w:sz="0" w:space="0" w:color="auto"/>
            <w:bottom w:val="none" w:sz="0" w:space="0" w:color="auto"/>
            <w:right w:val="none" w:sz="0" w:space="0" w:color="auto"/>
          </w:divBdr>
        </w:div>
        <w:div w:id="920139350">
          <w:marLeft w:val="0"/>
          <w:marRight w:val="0"/>
          <w:marTop w:val="0"/>
          <w:marBottom w:val="0"/>
          <w:divBdr>
            <w:top w:val="none" w:sz="0" w:space="0" w:color="auto"/>
            <w:left w:val="none" w:sz="0" w:space="0" w:color="auto"/>
            <w:bottom w:val="none" w:sz="0" w:space="0" w:color="auto"/>
            <w:right w:val="none" w:sz="0" w:space="0" w:color="auto"/>
          </w:divBdr>
        </w:div>
        <w:div w:id="518274771">
          <w:marLeft w:val="0"/>
          <w:marRight w:val="0"/>
          <w:marTop w:val="0"/>
          <w:marBottom w:val="0"/>
          <w:divBdr>
            <w:top w:val="none" w:sz="0" w:space="0" w:color="auto"/>
            <w:left w:val="none" w:sz="0" w:space="0" w:color="auto"/>
            <w:bottom w:val="none" w:sz="0" w:space="0" w:color="auto"/>
            <w:right w:val="none" w:sz="0" w:space="0" w:color="auto"/>
          </w:divBdr>
        </w:div>
        <w:div w:id="1373531404">
          <w:marLeft w:val="0"/>
          <w:marRight w:val="0"/>
          <w:marTop w:val="0"/>
          <w:marBottom w:val="0"/>
          <w:divBdr>
            <w:top w:val="none" w:sz="0" w:space="0" w:color="auto"/>
            <w:left w:val="none" w:sz="0" w:space="0" w:color="auto"/>
            <w:bottom w:val="none" w:sz="0" w:space="0" w:color="auto"/>
            <w:right w:val="none" w:sz="0" w:space="0" w:color="auto"/>
          </w:divBdr>
        </w:div>
        <w:div w:id="347487351">
          <w:marLeft w:val="0"/>
          <w:marRight w:val="0"/>
          <w:marTop w:val="0"/>
          <w:marBottom w:val="0"/>
          <w:divBdr>
            <w:top w:val="none" w:sz="0" w:space="0" w:color="auto"/>
            <w:left w:val="none" w:sz="0" w:space="0" w:color="auto"/>
            <w:bottom w:val="none" w:sz="0" w:space="0" w:color="auto"/>
            <w:right w:val="none" w:sz="0" w:space="0" w:color="auto"/>
          </w:divBdr>
        </w:div>
      </w:divsChild>
    </w:div>
    <w:div w:id="776364515">
      <w:bodyDiv w:val="1"/>
      <w:marLeft w:val="0"/>
      <w:marRight w:val="0"/>
      <w:marTop w:val="0"/>
      <w:marBottom w:val="0"/>
      <w:divBdr>
        <w:top w:val="none" w:sz="0" w:space="0" w:color="auto"/>
        <w:left w:val="none" w:sz="0" w:space="0" w:color="auto"/>
        <w:bottom w:val="none" w:sz="0" w:space="0" w:color="auto"/>
        <w:right w:val="none" w:sz="0" w:space="0" w:color="auto"/>
      </w:divBdr>
    </w:div>
    <w:div w:id="929116682">
      <w:bodyDiv w:val="1"/>
      <w:marLeft w:val="0"/>
      <w:marRight w:val="0"/>
      <w:marTop w:val="0"/>
      <w:marBottom w:val="0"/>
      <w:divBdr>
        <w:top w:val="none" w:sz="0" w:space="0" w:color="auto"/>
        <w:left w:val="none" w:sz="0" w:space="0" w:color="auto"/>
        <w:bottom w:val="none" w:sz="0" w:space="0" w:color="auto"/>
        <w:right w:val="none" w:sz="0" w:space="0" w:color="auto"/>
      </w:divBdr>
    </w:div>
    <w:div w:id="1167357132">
      <w:bodyDiv w:val="1"/>
      <w:marLeft w:val="0"/>
      <w:marRight w:val="0"/>
      <w:marTop w:val="0"/>
      <w:marBottom w:val="0"/>
      <w:divBdr>
        <w:top w:val="none" w:sz="0" w:space="0" w:color="auto"/>
        <w:left w:val="none" w:sz="0" w:space="0" w:color="auto"/>
        <w:bottom w:val="none" w:sz="0" w:space="0" w:color="auto"/>
        <w:right w:val="none" w:sz="0" w:space="0" w:color="auto"/>
      </w:divBdr>
    </w:div>
    <w:div w:id="1335108178">
      <w:bodyDiv w:val="1"/>
      <w:marLeft w:val="0"/>
      <w:marRight w:val="0"/>
      <w:marTop w:val="0"/>
      <w:marBottom w:val="0"/>
      <w:divBdr>
        <w:top w:val="none" w:sz="0" w:space="0" w:color="auto"/>
        <w:left w:val="none" w:sz="0" w:space="0" w:color="auto"/>
        <w:bottom w:val="none" w:sz="0" w:space="0" w:color="auto"/>
        <w:right w:val="none" w:sz="0" w:space="0" w:color="auto"/>
      </w:divBdr>
    </w:div>
    <w:div w:id="1881818863">
      <w:bodyDiv w:val="1"/>
      <w:marLeft w:val="0"/>
      <w:marRight w:val="0"/>
      <w:marTop w:val="0"/>
      <w:marBottom w:val="0"/>
      <w:divBdr>
        <w:top w:val="none" w:sz="0" w:space="0" w:color="auto"/>
        <w:left w:val="none" w:sz="0" w:space="0" w:color="auto"/>
        <w:bottom w:val="none" w:sz="0" w:space="0" w:color="auto"/>
        <w:right w:val="none" w:sz="0" w:space="0" w:color="auto"/>
      </w:divBdr>
    </w:div>
    <w:div w:id="2021930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egel-club-rhein-sieg.de"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www.segel-club-rhein-sieg.de"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9AEA97-DA8E-45F0-B5DF-25FF425046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353</Words>
  <Characters>2230</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     </vt:lpstr>
    </vt:vector>
  </TitlesOfParts>
  <Company>Deutsche Welle</Company>
  <LinksUpToDate>false</LinksUpToDate>
  <CharactersWithSpaces>2578</CharactersWithSpaces>
  <SharedDoc>false</SharedDoc>
  <HLinks>
    <vt:vector size="18" baseType="variant">
      <vt:variant>
        <vt:i4>65623</vt:i4>
      </vt:variant>
      <vt:variant>
        <vt:i4>6</vt:i4>
      </vt:variant>
      <vt:variant>
        <vt:i4>0</vt:i4>
      </vt:variant>
      <vt:variant>
        <vt:i4>5</vt:i4>
      </vt:variant>
      <vt:variant>
        <vt:lpwstr>http://www.segel-club-rhein-sieg.de/</vt:lpwstr>
      </vt:variant>
      <vt:variant>
        <vt:lpwstr/>
      </vt:variant>
      <vt:variant>
        <vt:i4>65623</vt:i4>
      </vt:variant>
      <vt:variant>
        <vt:i4>3</vt:i4>
      </vt:variant>
      <vt:variant>
        <vt:i4>0</vt:i4>
      </vt:variant>
      <vt:variant>
        <vt:i4>5</vt:i4>
      </vt:variant>
      <vt:variant>
        <vt:lpwstr>http://www.segel-club-rhein-sieg.de/</vt:lpwstr>
      </vt:variant>
      <vt:variant>
        <vt:lpwstr/>
      </vt:variant>
      <vt:variant>
        <vt:i4>5505062</vt:i4>
      </vt:variant>
      <vt:variant>
        <vt:i4>0</vt:i4>
      </vt:variant>
      <vt:variant>
        <vt:i4>0</vt:i4>
      </vt:variant>
      <vt:variant>
        <vt:i4>5</vt:i4>
      </vt:variant>
      <vt:variant>
        <vt:lpwstr>mailto:ausbildung@segel-club-rhein-sieg.de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IT-Organisation</dc:creator>
  <cp:keywords/>
  <cp:lastModifiedBy>Johannes J. Firsbach</cp:lastModifiedBy>
  <cp:revision>2</cp:revision>
  <cp:lastPrinted>2018-02-01T22:05:00Z</cp:lastPrinted>
  <dcterms:created xsi:type="dcterms:W3CDTF">2018-02-19T17:46:00Z</dcterms:created>
  <dcterms:modified xsi:type="dcterms:W3CDTF">2018-02-19T17:46:00Z</dcterms:modified>
</cp:coreProperties>
</file>